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D086" w14:textId="77777777" w:rsidR="004704DC" w:rsidRPr="00976EC9" w:rsidRDefault="004704DC" w:rsidP="004704DC">
      <w:pPr>
        <w:spacing w:after="0" w:line="240" w:lineRule="auto"/>
        <w:jc w:val="both"/>
        <w:rPr>
          <w:rFonts w:ascii="Times New Roman" w:hAnsi="Times New Roman" w:cs="Times New Roman"/>
          <w:b/>
          <w:color w:val="FF0000"/>
          <w:sz w:val="24"/>
          <w:szCs w:val="24"/>
        </w:rPr>
      </w:pPr>
      <w:r w:rsidRPr="00976EC9">
        <w:rPr>
          <w:rFonts w:ascii="Times New Roman" w:hAnsi="Times New Roman" w:cs="Times New Roman"/>
          <w:b/>
          <w:sz w:val="24"/>
          <w:szCs w:val="24"/>
        </w:rPr>
        <w:t>Script A:</w:t>
      </w:r>
    </w:p>
    <w:p w14:paraId="223787BD" w14:textId="77777777" w:rsidR="004704DC" w:rsidRPr="00E02D71" w:rsidRDefault="004704DC" w:rsidP="004704DC">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"We will begin with an activity called the Developmental Challenges Protocol (DCP)</w:t>
      </w:r>
      <w:r>
        <w:rPr>
          <w:rFonts w:ascii="Times New Roman" w:hAnsi="Times New Roman" w:cs="Times New Roman"/>
          <w:i/>
          <w:sz w:val="24"/>
          <w:szCs w:val="24"/>
        </w:rPr>
        <w:t>.</w:t>
      </w:r>
      <w:r w:rsidRPr="00E02D71">
        <w:rPr>
          <w:rFonts w:ascii="Times New Roman" w:hAnsi="Times New Roman" w:cs="Times New Roman"/>
          <w:i/>
          <w:sz w:val="24"/>
          <w:szCs w:val="24"/>
        </w:rPr>
        <w:t xml:space="preserve"> For th</w:t>
      </w:r>
      <w:r>
        <w:rPr>
          <w:rFonts w:ascii="Times New Roman" w:hAnsi="Times New Roman" w:cs="Times New Roman"/>
          <w:i/>
          <w:sz w:val="24"/>
          <w:szCs w:val="24"/>
        </w:rPr>
        <w:t>is</w:t>
      </w:r>
      <w:r w:rsidRPr="00E02D71">
        <w:rPr>
          <w:rFonts w:ascii="Times New Roman" w:hAnsi="Times New Roman" w:cs="Times New Roman"/>
          <w:i/>
          <w:sz w:val="24"/>
          <w:szCs w:val="24"/>
        </w:rPr>
        <w:t xml:space="preserve"> activity</w:t>
      </w:r>
      <w:r>
        <w:rPr>
          <w:rFonts w:ascii="Times New Roman" w:hAnsi="Times New Roman" w:cs="Times New Roman"/>
          <w:i/>
          <w:sz w:val="24"/>
          <w:szCs w:val="24"/>
        </w:rPr>
        <w:t xml:space="preserve"> we</w:t>
      </w:r>
      <w:r w:rsidRPr="00E02D71">
        <w:rPr>
          <w:rFonts w:ascii="Times New Roman" w:hAnsi="Times New Roman" w:cs="Times New Roman"/>
          <w:i/>
          <w:sz w:val="24"/>
          <w:szCs w:val="24"/>
        </w:rPr>
        <w:t xml:space="preserve"> will be using an electrocardiogram or EKG to measure your child’s heart activity and responses. Are you familiar with an </w:t>
      </w:r>
      <w:proofErr w:type="gramStart"/>
      <w:r w:rsidRPr="00E02D71">
        <w:rPr>
          <w:rFonts w:ascii="Times New Roman" w:hAnsi="Times New Roman" w:cs="Times New Roman"/>
          <w:i/>
          <w:sz w:val="24"/>
          <w:szCs w:val="24"/>
        </w:rPr>
        <w:t>EKG ?”</w:t>
      </w:r>
      <w:proofErr w:type="gramEnd"/>
    </w:p>
    <w:p w14:paraId="475F1615" w14:textId="77777777" w:rsidR="004704DC" w:rsidRPr="00FF0842" w:rsidRDefault="004704DC" w:rsidP="004704DC">
      <w:pPr>
        <w:spacing w:after="0" w:line="240" w:lineRule="auto"/>
        <w:jc w:val="both"/>
        <w:rPr>
          <w:rFonts w:ascii="Times New Roman" w:hAnsi="Times New Roman" w:cs="Times New Roman"/>
          <w:b/>
          <w:sz w:val="24"/>
          <w:szCs w:val="24"/>
        </w:rPr>
      </w:pPr>
    </w:p>
    <w:p w14:paraId="25DEF4DA" w14:textId="77777777" w:rsidR="004704DC" w:rsidRPr="00E02D71" w:rsidRDefault="004704DC" w:rsidP="004704DC">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 xml:space="preserve">“An EKG uses electrodes to read your child’s heart activity and heart rate </w:t>
      </w:r>
      <w:r w:rsidRPr="00E02D71">
        <w:rPr>
          <w:rFonts w:ascii="Times New Roman" w:hAnsi="Times New Roman" w:cs="Times New Roman"/>
          <w:sz w:val="24"/>
          <w:szCs w:val="24"/>
        </w:rPr>
        <w:t>(show electrodes to mother, let her touch the stickers).</w:t>
      </w:r>
      <w:r w:rsidRPr="00E02D71">
        <w:rPr>
          <w:rFonts w:ascii="Times New Roman" w:hAnsi="Times New Roman" w:cs="Times New Roman"/>
          <w:i/>
          <w:sz w:val="24"/>
          <w:szCs w:val="24"/>
        </w:rPr>
        <w:t xml:space="preserve"> These specially designed pediatric electrodes stick to 7 different locations on the front and the back of your child’s body </w:t>
      </w:r>
      <w:r w:rsidRPr="00E02D71">
        <w:rPr>
          <w:rFonts w:ascii="Times New Roman" w:hAnsi="Times New Roman" w:cs="Times New Roman"/>
          <w:sz w:val="24"/>
          <w:szCs w:val="24"/>
        </w:rPr>
        <w:t>(show picture).</w:t>
      </w:r>
      <w:r>
        <w:rPr>
          <w:rFonts w:ascii="Times New Roman" w:hAnsi="Times New Roman" w:cs="Times New Roman"/>
          <w:i/>
          <w:sz w:val="24"/>
          <w:szCs w:val="24"/>
        </w:rPr>
        <w:t xml:space="preserve"> We will</w:t>
      </w:r>
      <w:r w:rsidRPr="00E02D71">
        <w:rPr>
          <w:rFonts w:ascii="Times New Roman" w:hAnsi="Times New Roman" w:cs="Times New Roman"/>
          <w:i/>
          <w:sz w:val="24"/>
          <w:szCs w:val="24"/>
        </w:rPr>
        <w:t xml:space="preserve"> show you what the heart signals look like later on the computer." </w:t>
      </w:r>
    </w:p>
    <w:p w14:paraId="75642523" w14:textId="77777777" w:rsidR="004704DC" w:rsidRPr="00FF0842" w:rsidRDefault="004704DC" w:rsidP="004704DC">
      <w:pPr>
        <w:spacing w:after="0" w:line="240" w:lineRule="auto"/>
        <w:jc w:val="both"/>
        <w:rPr>
          <w:rFonts w:ascii="Times New Roman" w:hAnsi="Times New Roman" w:cs="Times New Roman"/>
          <w:b/>
          <w:sz w:val="24"/>
          <w:szCs w:val="24"/>
        </w:rPr>
      </w:pPr>
    </w:p>
    <w:p w14:paraId="1DF196AB" w14:textId="77777777" w:rsidR="004704DC" w:rsidRPr="00E02D71" w:rsidRDefault="004704DC" w:rsidP="004704DC">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 xml:space="preserve">"After we are done with this activity, we will remove the electrodes by gently taking them off the skin like this </w:t>
      </w:r>
      <w:r w:rsidRPr="00E02D71">
        <w:rPr>
          <w:rFonts w:ascii="Times New Roman" w:hAnsi="Times New Roman" w:cs="Times New Roman"/>
          <w:sz w:val="24"/>
          <w:szCs w:val="24"/>
        </w:rPr>
        <w:t>(show removal using example electrode),</w:t>
      </w:r>
      <w:r w:rsidRPr="00E02D71">
        <w:rPr>
          <w:rFonts w:ascii="Times New Roman" w:hAnsi="Times New Roman" w:cs="Times New Roman"/>
          <w:i/>
          <w:sz w:val="24"/>
          <w:szCs w:val="24"/>
        </w:rPr>
        <w:t xml:space="preserve"> before we move on</w:t>
      </w:r>
      <w:r>
        <w:rPr>
          <w:rFonts w:ascii="Times New Roman" w:hAnsi="Times New Roman" w:cs="Times New Roman"/>
          <w:i/>
          <w:sz w:val="24"/>
          <w:szCs w:val="24"/>
        </w:rPr>
        <w:t xml:space="preserve"> </w:t>
      </w:r>
      <w:r w:rsidRPr="00E02D71">
        <w:rPr>
          <w:rFonts w:ascii="Times New Roman" w:hAnsi="Times New Roman" w:cs="Times New Roman"/>
          <w:i/>
          <w:sz w:val="24"/>
          <w:szCs w:val="24"/>
        </w:rPr>
        <w:t xml:space="preserve">to the measurements. Removing the electrodes should not cause your child any harm, however, you may notice a slight redness or sticky residue similar to that of a </w:t>
      </w:r>
      <w:r>
        <w:rPr>
          <w:rFonts w:ascii="Times New Roman" w:hAnsi="Times New Roman" w:cs="Times New Roman"/>
          <w:i/>
          <w:sz w:val="24"/>
          <w:szCs w:val="24"/>
        </w:rPr>
        <w:t>bandage</w:t>
      </w:r>
      <w:r w:rsidRPr="00E02D71">
        <w:rPr>
          <w:rFonts w:ascii="Times New Roman" w:hAnsi="Times New Roman" w:cs="Times New Roman"/>
          <w:i/>
          <w:sz w:val="24"/>
          <w:szCs w:val="24"/>
        </w:rPr>
        <w:t>. We can remove this with a wet wipe. If there is some redness on the skin, it should disappear within 30 minutes and will not hurt your child. If the redness is still present after 30 minutes please call us.”</w:t>
      </w:r>
    </w:p>
    <w:p w14:paraId="582DE7C6" w14:textId="77777777" w:rsidR="004704DC" w:rsidRPr="00FF0842" w:rsidRDefault="004704DC" w:rsidP="004704DC">
      <w:pPr>
        <w:spacing w:after="0" w:line="240" w:lineRule="auto"/>
        <w:jc w:val="both"/>
        <w:rPr>
          <w:rFonts w:ascii="Times New Roman" w:hAnsi="Times New Roman" w:cs="Times New Roman"/>
          <w:b/>
          <w:sz w:val="24"/>
          <w:szCs w:val="24"/>
        </w:rPr>
      </w:pPr>
    </w:p>
    <w:p w14:paraId="742185F8" w14:textId="77777777" w:rsidR="004704DC" w:rsidRPr="00E02D71" w:rsidRDefault="004704DC" w:rsidP="004704DC">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“Once the computer analyzes the signal</w:t>
      </w:r>
      <w:r>
        <w:rPr>
          <w:rFonts w:ascii="Times New Roman" w:hAnsi="Times New Roman" w:cs="Times New Roman"/>
          <w:i/>
          <w:sz w:val="24"/>
          <w:szCs w:val="24"/>
        </w:rPr>
        <w:t xml:space="preserve"> for a few minutes</w:t>
      </w:r>
      <w:r w:rsidRPr="00E02D71">
        <w:rPr>
          <w:rFonts w:ascii="Times New Roman" w:hAnsi="Times New Roman" w:cs="Times New Roman"/>
          <w:i/>
          <w:sz w:val="24"/>
          <w:szCs w:val="24"/>
        </w:rPr>
        <w:t>, we will show you what your child’s heart rate looks like. For these activities, your child will sit on your lap facing me. We will start off by playing (child’s name) a 1</w:t>
      </w:r>
      <w:r>
        <w:rPr>
          <w:rFonts w:ascii="Times New Roman" w:hAnsi="Times New Roman" w:cs="Times New Roman"/>
          <w:i/>
          <w:sz w:val="24"/>
          <w:szCs w:val="24"/>
        </w:rPr>
        <w:t>-</w:t>
      </w:r>
      <w:r w:rsidRPr="00E02D71">
        <w:rPr>
          <w:rFonts w:ascii="Times New Roman" w:hAnsi="Times New Roman" w:cs="Times New Roman"/>
          <w:i/>
          <w:sz w:val="24"/>
          <w:szCs w:val="24"/>
        </w:rPr>
        <w:t xml:space="preserve">minute lullaby. Next he/she will look at a </w:t>
      </w:r>
      <w:r>
        <w:rPr>
          <w:rFonts w:ascii="Times New Roman" w:hAnsi="Times New Roman" w:cs="Times New Roman"/>
          <w:i/>
          <w:sz w:val="24"/>
          <w:szCs w:val="24"/>
        </w:rPr>
        <w:t>jack-in-the-box</w:t>
      </w:r>
      <w:r w:rsidRPr="00E02D71">
        <w:rPr>
          <w:rFonts w:ascii="Times New Roman" w:hAnsi="Times New Roman" w:cs="Times New Roman"/>
          <w:i/>
          <w:sz w:val="24"/>
          <w:szCs w:val="24"/>
        </w:rPr>
        <w:t xml:space="preserve"> which I will spin 4 times for a total of 1 minute. After, I will place 2 drops of lemon juice on your child’s tongue. Then, (child’s name) will listen to a recording of a sick child crying for 30 seconds. After the recording, your child will listen to another lullaby for 1 minute and then I will end the activity with a 2 minute video that has some shapes, colors, and sounds.”</w:t>
      </w:r>
    </w:p>
    <w:p w14:paraId="451D82A4" w14:textId="77777777" w:rsidR="004704DC" w:rsidRPr="00FF0842" w:rsidRDefault="004704DC" w:rsidP="004704DC">
      <w:pPr>
        <w:spacing w:after="0" w:line="240" w:lineRule="auto"/>
        <w:jc w:val="both"/>
        <w:rPr>
          <w:rFonts w:ascii="Times New Roman" w:hAnsi="Times New Roman" w:cs="Times New Roman"/>
          <w:b/>
          <w:sz w:val="24"/>
          <w:szCs w:val="24"/>
        </w:rPr>
      </w:pPr>
    </w:p>
    <w:p w14:paraId="182997AF" w14:textId="77777777" w:rsidR="004704DC" w:rsidRPr="00E02D71" w:rsidRDefault="004704DC" w:rsidP="004704DC">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"Because we are learning about how children respond to different calming and challenging situations, we ask that you try your best to avoid soothing or talking to your child. For example, the recording of the sick child crying may be challenging for some children and even some mothers. We can answer any questions or concerns you have after the protocol is completed. We also ask that you avoid touching the electrodes or wires. While we do encourage safety and want you to be able to hold your child in your lap comfortably, do your best to keep your hands on your child’s waist or on places where there are no electrodes such as underneath the armpits. Also, if your infant becomes too upset or if you feel uncomfortable, we can always take a break or stop the protocol and move on."</w:t>
      </w:r>
    </w:p>
    <w:p w14:paraId="0EACE0B4" w14:textId="77777777" w:rsidR="004704DC" w:rsidRPr="00FF0842" w:rsidRDefault="004704DC" w:rsidP="004704DC">
      <w:pPr>
        <w:spacing w:after="0" w:line="240" w:lineRule="auto"/>
        <w:jc w:val="both"/>
        <w:rPr>
          <w:rFonts w:ascii="Times New Roman" w:hAnsi="Times New Roman" w:cs="Times New Roman"/>
          <w:b/>
          <w:sz w:val="24"/>
          <w:szCs w:val="24"/>
        </w:rPr>
      </w:pPr>
    </w:p>
    <w:p w14:paraId="193521D9" w14:textId="77777777" w:rsidR="004704DC" w:rsidRPr="00FF0842" w:rsidRDefault="004704DC" w:rsidP="004704DC">
      <w:pPr>
        <w:spacing w:after="0" w:line="240" w:lineRule="auto"/>
        <w:jc w:val="both"/>
        <w:rPr>
          <w:rFonts w:ascii="Times New Roman" w:hAnsi="Times New Roman" w:cs="Times New Roman"/>
          <w:sz w:val="24"/>
          <w:szCs w:val="24"/>
        </w:rPr>
      </w:pPr>
      <w:r w:rsidRPr="00E02D71">
        <w:rPr>
          <w:rFonts w:ascii="Times New Roman" w:hAnsi="Times New Roman" w:cs="Times New Roman"/>
          <w:i/>
          <w:sz w:val="24"/>
          <w:szCs w:val="24"/>
        </w:rPr>
        <w:t xml:space="preserve">"Do you have any more questions before we begin? </w:t>
      </w:r>
      <w:r w:rsidRPr="00FF0842">
        <w:rPr>
          <w:rFonts w:ascii="Times New Roman" w:hAnsi="Times New Roman" w:cs="Times New Roman"/>
          <w:sz w:val="24"/>
          <w:szCs w:val="24"/>
        </w:rPr>
        <w:t xml:space="preserve">(Be sure to ask </w:t>
      </w:r>
      <w:r>
        <w:rPr>
          <w:rFonts w:ascii="Times New Roman" w:hAnsi="Times New Roman" w:cs="Times New Roman"/>
          <w:sz w:val="24"/>
          <w:szCs w:val="24"/>
        </w:rPr>
        <w:t>the mother</w:t>
      </w:r>
      <w:r w:rsidRPr="00FF0842">
        <w:rPr>
          <w:rFonts w:ascii="Times New Roman" w:hAnsi="Times New Roman" w:cs="Times New Roman"/>
          <w:sz w:val="24"/>
          <w:szCs w:val="24"/>
        </w:rPr>
        <w:t xml:space="preserve"> if </w:t>
      </w:r>
      <w:r>
        <w:rPr>
          <w:rFonts w:ascii="Times New Roman" w:hAnsi="Times New Roman" w:cs="Times New Roman"/>
          <w:sz w:val="24"/>
          <w:szCs w:val="24"/>
        </w:rPr>
        <w:t>the child</w:t>
      </w:r>
      <w:r w:rsidRPr="00FF0842">
        <w:rPr>
          <w:rFonts w:ascii="Times New Roman" w:hAnsi="Times New Roman" w:cs="Times New Roman"/>
          <w:sz w:val="24"/>
          <w:szCs w:val="24"/>
        </w:rPr>
        <w:t xml:space="preserve"> has any lotions/oils/powders etc. on skin</w:t>
      </w:r>
      <w:r>
        <w:rPr>
          <w:rFonts w:ascii="Times New Roman" w:hAnsi="Times New Roman" w:cs="Times New Roman"/>
          <w:sz w:val="24"/>
          <w:szCs w:val="24"/>
        </w:rPr>
        <w:t>. If the child does have any residue that needs to be removed from the skin, use an alcohol wipe to clean the skin and be sure to dry the skin fully using gauze before the electrode placement.</w:t>
      </w:r>
      <w:r w:rsidRPr="00FF0842">
        <w:rPr>
          <w:rFonts w:ascii="Times New Roman" w:hAnsi="Times New Roman" w:cs="Times New Roman"/>
          <w:sz w:val="24"/>
          <w:szCs w:val="24"/>
        </w:rPr>
        <w:t>)</w:t>
      </w:r>
    </w:p>
    <w:p w14:paraId="26604E1C" w14:textId="77777777" w:rsidR="004704DC" w:rsidRPr="00FF0842" w:rsidRDefault="004704DC" w:rsidP="004704DC">
      <w:pPr>
        <w:spacing w:after="0" w:line="240" w:lineRule="auto"/>
        <w:jc w:val="both"/>
        <w:rPr>
          <w:rFonts w:ascii="Times New Roman" w:hAnsi="Times New Roman" w:cs="Times New Roman"/>
          <w:color w:val="FF0000"/>
          <w:sz w:val="24"/>
          <w:szCs w:val="24"/>
        </w:rPr>
      </w:pPr>
    </w:p>
    <w:p w14:paraId="57A15E90" w14:textId="583B7372" w:rsidR="004704DC" w:rsidRPr="00E02D71" w:rsidRDefault="004704DC" w:rsidP="00783411">
      <w:pPr>
        <w:spacing w:after="0" w:line="240" w:lineRule="auto"/>
        <w:jc w:val="both"/>
        <w:rPr>
          <w:rFonts w:ascii="Times New Roman" w:hAnsi="Times New Roman" w:cs="Times New Roman"/>
          <w:i/>
          <w:sz w:val="24"/>
          <w:szCs w:val="24"/>
        </w:rPr>
      </w:pPr>
      <w:r w:rsidRPr="00E02D71">
        <w:rPr>
          <w:rFonts w:ascii="Times New Roman" w:hAnsi="Times New Roman" w:cs="Times New Roman"/>
          <w:i/>
          <w:sz w:val="24"/>
          <w:szCs w:val="24"/>
        </w:rPr>
        <w:t xml:space="preserve">“As you </w:t>
      </w:r>
      <w:r>
        <w:rPr>
          <w:rFonts w:ascii="Times New Roman" w:hAnsi="Times New Roman" w:cs="Times New Roman"/>
          <w:i/>
          <w:sz w:val="24"/>
          <w:szCs w:val="24"/>
        </w:rPr>
        <w:t>know</w:t>
      </w:r>
      <w:r w:rsidRPr="00E02D71">
        <w:rPr>
          <w:rFonts w:ascii="Times New Roman" w:hAnsi="Times New Roman" w:cs="Times New Roman"/>
          <w:i/>
          <w:sz w:val="24"/>
          <w:szCs w:val="24"/>
        </w:rPr>
        <w:t xml:space="preserve">, children at this age are cautious of their environment and other people. We do notice that most children at this age cry when we place the electrodes on them. Although it does not cause them any harm, we prefer to move quickly with your help. You </w:t>
      </w:r>
      <w:r w:rsidRPr="00E02D71">
        <w:rPr>
          <w:rFonts w:ascii="Times New Roman" w:hAnsi="Times New Roman" w:cs="Times New Roman"/>
          <w:i/>
          <w:sz w:val="24"/>
          <w:szCs w:val="24"/>
        </w:rPr>
        <w:lastRenderedPageBreak/>
        <w:t xml:space="preserve">can help [CO’s name] distract </w:t>
      </w:r>
      <w:r w:rsidR="00783411">
        <w:rPr>
          <w:rFonts w:ascii="Times New Roman" w:hAnsi="Times New Roman" w:cs="Times New Roman"/>
          <w:i/>
          <w:sz w:val="24"/>
          <w:szCs w:val="24"/>
        </w:rPr>
        <w:t xml:space="preserve">(child’s name) </w:t>
      </w:r>
      <w:r w:rsidRPr="00E02D71">
        <w:rPr>
          <w:rFonts w:ascii="Times New Roman" w:hAnsi="Times New Roman" w:cs="Times New Roman"/>
          <w:i/>
          <w:sz w:val="24"/>
          <w:szCs w:val="24"/>
        </w:rPr>
        <w:t xml:space="preserve">with toys or hold </w:t>
      </w:r>
      <w:r w:rsidR="00783411">
        <w:rPr>
          <w:rFonts w:ascii="Times New Roman" w:hAnsi="Times New Roman" w:cs="Times New Roman"/>
          <w:i/>
          <w:sz w:val="24"/>
          <w:szCs w:val="24"/>
        </w:rPr>
        <w:t>his/her</w:t>
      </w:r>
      <w:r w:rsidR="00D35E5C">
        <w:rPr>
          <w:rFonts w:ascii="Times New Roman" w:hAnsi="Times New Roman" w:cs="Times New Roman"/>
          <w:i/>
          <w:sz w:val="24"/>
          <w:szCs w:val="24"/>
        </w:rPr>
        <w:t xml:space="preserve"> </w:t>
      </w:r>
      <w:r w:rsidRPr="00E02D71">
        <w:rPr>
          <w:rFonts w:ascii="Times New Roman" w:hAnsi="Times New Roman" w:cs="Times New Roman"/>
          <w:i/>
          <w:sz w:val="24"/>
          <w:szCs w:val="24"/>
        </w:rPr>
        <w:t>hands. Once we get them on, we have a 5-minute break before the assessment begins so that the computer can analyze the signal. During this break, you can use this time to comfort or play with your child in your lap if needed. However, once we start the first lullaby, children usually engage in the activities.”</w:t>
      </w:r>
    </w:p>
    <w:p w14:paraId="64B5A4B5" w14:textId="77777777" w:rsidR="004704DC" w:rsidRPr="00FF0842" w:rsidRDefault="004704DC" w:rsidP="004704DC">
      <w:pPr>
        <w:spacing w:after="0" w:line="240" w:lineRule="auto"/>
        <w:jc w:val="both"/>
        <w:rPr>
          <w:rFonts w:ascii="Times New Roman" w:hAnsi="Times New Roman" w:cs="Times New Roman"/>
          <w:sz w:val="24"/>
          <w:szCs w:val="24"/>
        </w:rPr>
      </w:pPr>
    </w:p>
    <w:p w14:paraId="277CB143" w14:textId="77777777" w:rsidR="007859DE" w:rsidRDefault="007859DE"/>
    <w:p w14:paraId="75A91454" w14:textId="77777777" w:rsidR="00467979" w:rsidRPr="0088699C" w:rsidRDefault="00467979" w:rsidP="00467979">
      <w:pPr>
        <w:spacing w:line="240" w:lineRule="auto"/>
        <w:jc w:val="both"/>
        <w:rPr>
          <w:rFonts w:ascii="Times New Roman" w:hAnsi="Times New Roman" w:cs="Times New Roman"/>
          <w:b/>
          <w:sz w:val="24"/>
          <w:szCs w:val="24"/>
        </w:rPr>
      </w:pPr>
      <w:r w:rsidRPr="0088699C">
        <w:rPr>
          <w:rFonts w:ascii="Times New Roman" w:hAnsi="Times New Roman" w:cs="Times New Roman"/>
          <w:b/>
          <w:sz w:val="24"/>
          <w:szCs w:val="24"/>
        </w:rPr>
        <w:t>Script B</w:t>
      </w:r>
    </w:p>
    <w:p w14:paraId="727DD52C" w14:textId="40C046CF" w:rsidR="00467979" w:rsidRPr="0088699C" w:rsidRDefault="00467979" w:rsidP="00D35E5C">
      <w:pPr>
        <w:spacing w:line="240" w:lineRule="auto"/>
        <w:jc w:val="both"/>
        <w:rPr>
          <w:rFonts w:ascii="Times New Roman" w:hAnsi="Times New Roman" w:cs="Times New Roman"/>
          <w:i/>
          <w:sz w:val="24"/>
          <w:szCs w:val="24"/>
        </w:rPr>
      </w:pPr>
      <w:r w:rsidRPr="0088699C">
        <w:rPr>
          <w:rFonts w:ascii="Times New Roman" w:hAnsi="Times New Roman" w:cs="Times New Roman"/>
          <w:i/>
          <w:sz w:val="24"/>
          <w:szCs w:val="24"/>
        </w:rPr>
        <w:t>“Before we collect any data, I want to go over the activities while our equipment is analyzing your child’s heart rate. We will begin by using this tablet and having your child listen to a calming lullaby for 1 minute. After that, we will show your child this jack-in-the-box for another minute by playing it 4 times. After the jack-in-the-box, we will place a drop of lemon juice on your child’s tongue. After that, we will have your child listen to a recording of a sick baby crying for 30 seconds. We do understand that this may be hard for some mothers</w:t>
      </w:r>
      <w:r w:rsidR="00D35E5C">
        <w:rPr>
          <w:rFonts w:ascii="Times New Roman" w:hAnsi="Times New Roman" w:cs="Times New Roman"/>
          <w:i/>
          <w:sz w:val="24"/>
          <w:szCs w:val="24"/>
        </w:rPr>
        <w:t>’</w:t>
      </w:r>
      <w:r w:rsidRPr="0088699C">
        <w:rPr>
          <w:rFonts w:ascii="Times New Roman" w:hAnsi="Times New Roman" w:cs="Times New Roman"/>
          <w:i/>
          <w:sz w:val="24"/>
          <w:szCs w:val="24"/>
        </w:rPr>
        <w:t xml:space="preserve"> and children to listen to, but do your best to avoid speaking during this activity. We can definitely answer any questions or concerns you have after the assessment. </w:t>
      </w:r>
      <w:r w:rsidR="00783411">
        <w:rPr>
          <w:rFonts w:ascii="Times New Roman" w:hAnsi="Times New Roman" w:cs="Times New Roman"/>
          <w:i/>
          <w:sz w:val="24"/>
          <w:szCs w:val="24"/>
        </w:rPr>
        <w:t>I</w:t>
      </w:r>
      <w:r w:rsidRPr="0088699C">
        <w:rPr>
          <w:rFonts w:ascii="Times New Roman" w:hAnsi="Times New Roman" w:cs="Times New Roman"/>
          <w:i/>
          <w:sz w:val="24"/>
          <w:szCs w:val="24"/>
        </w:rPr>
        <w:t>f at any time your child becomes too upset, or you feel uncomfortable, you can always let us know that you are ready to move on. And of course, we may even stop the activity or take a break if we notice that your child is too upset. Do you have any questions before we continue?”</w:t>
      </w:r>
    </w:p>
    <w:p w14:paraId="6067E029" w14:textId="77777777" w:rsidR="00467979" w:rsidRPr="0088699C" w:rsidRDefault="00467979" w:rsidP="00467979">
      <w:pPr>
        <w:spacing w:line="240" w:lineRule="auto"/>
        <w:jc w:val="both"/>
        <w:rPr>
          <w:rFonts w:ascii="Times New Roman" w:hAnsi="Times New Roman" w:cs="Times New Roman"/>
          <w:i/>
          <w:sz w:val="24"/>
          <w:szCs w:val="24"/>
        </w:rPr>
      </w:pPr>
      <w:r w:rsidRPr="0088699C">
        <w:rPr>
          <w:rFonts w:ascii="Times New Roman" w:hAnsi="Times New Roman" w:cs="Times New Roman"/>
          <w:i/>
          <w:sz w:val="24"/>
          <w:szCs w:val="24"/>
        </w:rPr>
        <w:t>“After the recording of the baby crying, we will play another soothing lullaby for 1 minute, and then end with a 2 minute calming video that has shapes, colors, and music.”</w:t>
      </w:r>
    </w:p>
    <w:p w14:paraId="0C0F6362" w14:textId="77777777" w:rsidR="00467979" w:rsidRPr="0088699C" w:rsidRDefault="00467979" w:rsidP="00467979">
      <w:pPr>
        <w:spacing w:line="240" w:lineRule="auto"/>
        <w:jc w:val="both"/>
        <w:rPr>
          <w:rFonts w:ascii="Times New Roman" w:hAnsi="Times New Roman" w:cs="Times New Roman"/>
          <w:i/>
          <w:sz w:val="24"/>
          <w:szCs w:val="24"/>
        </w:rPr>
      </w:pPr>
      <w:r w:rsidRPr="0088699C">
        <w:rPr>
          <w:rFonts w:ascii="Times New Roman" w:hAnsi="Times New Roman" w:cs="Times New Roman"/>
          <w:i/>
          <w:sz w:val="24"/>
          <w:szCs w:val="24"/>
        </w:rPr>
        <w:t>“We know that it may be natural for you to want to comfort your child if he/she becomes upset, but we ask that you try and avoid soothing him/her. Because we are observing changes related to stress, we want to see how your child is able to soothe his/herself. During this short activity please try your best to not talk, touch, or rock your child. Although he/she will be in your lap, we want you to only hold him/her and avoid soothing him/her. The electrodes are sensitive and we know that your child will move around some so we also want to avoid any other reasons for movement as they affect his/her measurements. Do you have any questions before we begin?”</w:t>
      </w:r>
    </w:p>
    <w:p w14:paraId="45645BF3" w14:textId="77777777" w:rsidR="00467979" w:rsidRDefault="00467979"/>
    <w:p w14:paraId="36285FB5" w14:textId="77777777" w:rsidR="00467979" w:rsidRPr="00467979" w:rsidRDefault="00467979" w:rsidP="00467979">
      <w:pPr>
        <w:spacing w:line="240" w:lineRule="auto"/>
        <w:jc w:val="both"/>
        <w:rPr>
          <w:rFonts w:ascii="Times New Roman" w:hAnsi="Times New Roman" w:cs="Times New Roman"/>
          <w:b/>
          <w:sz w:val="24"/>
          <w:szCs w:val="24"/>
        </w:rPr>
      </w:pPr>
      <w:r>
        <w:rPr>
          <w:rFonts w:ascii="Times New Roman" w:hAnsi="Times New Roman" w:cs="Times New Roman"/>
          <w:b/>
          <w:sz w:val="24"/>
          <w:szCs w:val="24"/>
        </w:rPr>
        <w:t>Script C</w:t>
      </w:r>
    </w:p>
    <w:p w14:paraId="45EC61D8" w14:textId="77777777" w:rsidR="00467979" w:rsidRPr="0088699C" w:rsidRDefault="00467979" w:rsidP="00467979">
      <w:pPr>
        <w:spacing w:after="240" w:line="240" w:lineRule="auto"/>
        <w:jc w:val="both"/>
        <w:rPr>
          <w:rFonts w:ascii="Times New Roman" w:hAnsi="Times New Roman" w:cs="Times New Roman"/>
          <w:sz w:val="24"/>
          <w:szCs w:val="24"/>
        </w:rPr>
      </w:pPr>
      <w:r w:rsidRPr="0088699C">
        <w:rPr>
          <w:rFonts w:ascii="Times New Roman" w:hAnsi="Times New Roman" w:cs="Times New Roman"/>
          <w:i/>
          <w:sz w:val="24"/>
          <w:szCs w:val="24"/>
        </w:rPr>
        <w:t xml:space="preserve">“I have something in this cup. I wonder what it </w:t>
      </w:r>
      <w:proofErr w:type="gramStart"/>
      <w:r w:rsidRPr="0088699C">
        <w:rPr>
          <w:rFonts w:ascii="Times New Roman" w:hAnsi="Times New Roman" w:cs="Times New Roman"/>
          <w:i/>
          <w:sz w:val="24"/>
          <w:szCs w:val="24"/>
        </w:rPr>
        <w:t>is?</w:t>
      </w:r>
      <w:proofErr w:type="gramEnd"/>
      <w:r w:rsidRPr="0088699C">
        <w:rPr>
          <w:rFonts w:ascii="Times New Roman" w:hAnsi="Times New Roman" w:cs="Times New Roman"/>
          <w:b/>
          <w:sz w:val="24"/>
          <w:szCs w:val="24"/>
        </w:rPr>
        <w:t xml:space="preserve"> </w:t>
      </w:r>
      <w:r w:rsidRPr="0088699C">
        <w:rPr>
          <w:rFonts w:ascii="Times New Roman" w:hAnsi="Times New Roman" w:cs="Times New Roman"/>
          <w:sz w:val="24"/>
          <w:szCs w:val="24"/>
        </w:rPr>
        <w:t>(</w:t>
      </w:r>
      <w:proofErr w:type="gramStart"/>
      <w:r w:rsidRPr="0088699C">
        <w:rPr>
          <w:rFonts w:ascii="Times New Roman" w:hAnsi="Times New Roman" w:cs="Times New Roman"/>
          <w:sz w:val="24"/>
          <w:szCs w:val="24"/>
        </w:rPr>
        <w:t>pause</w:t>
      </w:r>
      <w:proofErr w:type="gramEnd"/>
      <w:r w:rsidRPr="0088699C">
        <w:rPr>
          <w:rFonts w:ascii="Times New Roman" w:hAnsi="Times New Roman" w:cs="Times New Roman"/>
          <w:sz w:val="24"/>
          <w:szCs w:val="24"/>
        </w:rPr>
        <w:t xml:space="preserve"> for several seconds, look </w:t>
      </w:r>
      <w:bookmarkStart w:id="0" w:name="_GoBack"/>
      <w:bookmarkEnd w:id="0"/>
      <w:r w:rsidRPr="0088699C">
        <w:rPr>
          <w:rFonts w:ascii="Times New Roman" w:hAnsi="Times New Roman" w:cs="Times New Roman"/>
          <w:sz w:val="24"/>
          <w:szCs w:val="24"/>
        </w:rPr>
        <w:t xml:space="preserve">unsure, shrug shoulders, raise eyebrows, </w:t>
      </w:r>
      <w:proofErr w:type="spellStart"/>
      <w:r w:rsidRPr="0088699C">
        <w:rPr>
          <w:rFonts w:ascii="Times New Roman" w:hAnsi="Times New Roman" w:cs="Times New Roman"/>
          <w:sz w:val="24"/>
          <w:szCs w:val="24"/>
        </w:rPr>
        <w:t>etc</w:t>
      </w:r>
      <w:proofErr w:type="spellEnd"/>
      <w:r w:rsidRPr="0088699C">
        <w:rPr>
          <w:rFonts w:ascii="Times New Roman" w:hAnsi="Times New Roman" w:cs="Times New Roman"/>
          <w:sz w:val="24"/>
          <w:szCs w:val="24"/>
        </w:rPr>
        <w:t xml:space="preserve">). </w:t>
      </w:r>
      <w:r w:rsidRPr="0088699C">
        <w:rPr>
          <w:rFonts w:ascii="Times New Roman" w:hAnsi="Times New Roman" w:cs="Times New Roman"/>
          <w:i/>
          <w:sz w:val="24"/>
          <w:szCs w:val="24"/>
        </w:rPr>
        <w:t>Open your mouth and I will have you taste it to see what it is.”</w:t>
      </w:r>
      <w:r w:rsidRPr="0088699C">
        <w:rPr>
          <w:rFonts w:ascii="Times New Roman" w:hAnsi="Times New Roman" w:cs="Times New Roman"/>
          <w:b/>
          <w:sz w:val="24"/>
          <w:szCs w:val="24"/>
        </w:rPr>
        <w:t xml:space="preserve"> </w:t>
      </w:r>
      <w:r w:rsidRPr="0088699C">
        <w:rPr>
          <w:rFonts w:ascii="Times New Roman" w:hAnsi="Times New Roman" w:cs="Times New Roman"/>
          <w:sz w:val="24"/>
          <w:szCs w:val="24"/>
        </w:rPr>
        <w:t>Repeat request if needed, after waiting a second, and, if necessary, encourage the child with short phrases such as</w:t>
      </w:r>
      <w:r w:rsidRPr="0088699C">
        <w:rPr>
          <w:rFonts w:ascii="Times New Roman" w:hAnsi="Times New Roman" w:cs="Times New Roman"/>
          <w:b/>
          <w:sz w:val="24"/>
          <w:szCs w:val="24"/>
        </w:rPr>
        <w:t xml:space="preserve"> </w:t>
      </w:r>
      <w:r w:rsidRPr="0088699C">
        <w:rPr>
          <w:rFonts w:ascii="Times New Roman" w:hAnsi="Times New Roman" w:cs="Times New Roman"/>
          <w:i/>
          <w:sz w:val="24"/>
          <w:szCs w:val="24"/>
        </w:rPr>
        <w:t>“Show me your tongue/teeth so I can see!”, “Do you have any teeth?”, “How do you open your mouth?”, and “Where are your teeth?”</w:t>
      </w:r>
      <w:r w:rsidRPr="0088699C">
        <w:rPr>
          <w:rFonts w:ascii="Times New Roman" w:hAnsi="Times New Roman" w:cs="Times New Roman"/>
          <w:b/>
          <w:sz w:val="24"/>
          <w:szCs w:val="24"/>
        </w:rPr>
        <w:t xml:space="preserve"> </w:t>
      </w:r>
      <w:r w:rsidRPr="0088699C">
        <w:rPr>
          <w:rFonts w:ascii="Times New Roman" w:hAnsi="Times New Roman" w:cs="Times New Roman"/>
          <w:sz w:val="24"/>
          <w:szCs w:val="24"/>
        </w:rPr>
        <w:t>Do not ask questions that would let child say “no.”</w:t>
      </w:r>
    </w:p>
    <w:p w14:paraId="18727310" w14:textId="77777777" w:rsidR="00467979" w:rsidRDefault="00467979"/>
    <w:sectPr w:rsidR="00467979" w:rsidSect="007859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C"/>
    <w:rsid w:val="003D1616"/>
    <w:rsid w:val="00467979"/>
    <w:rsid w:val="004704DC"/>
    <w:rsid w:val="00783411"/>
    <w:rsid w:val="007859DE"/>
    <w:rsid w:val="00932E77"/>
    <w:rsid w:val="00A61167"/>
    <w:rsid w:val="00CE0F35"/>
    <w:rsid w:val="00D35E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E922F"/>
  <w14:defaultImageDpi w14:val="300"/>
  <w15:docId w15:val="{9A95E78E-5B3C-4FE9-BBD1-6727419D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D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1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Bush UCSF</dc:creator>
  <cp:lastModifiedBy>Timothy Raymond</cp:lastModifiedBy>
  <cp:revision>3</cp:revision>
  <cp:lastPrinted>2015-11-24T23:38:00Z</cp:lastPrinted>
  <dcterms:created xsi:type="dcterms:W3CDTF">2015-11-24T23:40:00Z</dcterms:created>
  <dcterms:modified xsi:type="dcterms:W3CDTF">2015-11-30T15:07:00Z</dcterms:modified>
</cp:coreProperties>
</file>