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8894" w14:textId="4DE933C0" w:rsidR="00A10B44" w:rsidRDefault="00A10B44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S</w:t>
      </w:r>
      <w:r w:rsidRPr="00A10B44">
        <w:rPr>
          <w:rFonts w:ascii="Calibri" w:hAnsi="Calibri" w:cs="Calibri"/>
          <w:kern w:val="0"/>
          <w:sz w:val="24"/>
          <w:szCs w:val="24"/>
        </w:rPr>
        <w:t>upplementary document</w:t>
      </w:r>
      <w:r>
        <w:rPr>
          <w:rFonts w:ascii="Calibri" w:hAnsi="Calibri" w:cs="Calibri"/>
          <w:kern w:val="0"/>
          <w:sz w:val="24"/>
          <w:szCs w:val="24"/>
        </w:rPr>
        <w:t xml:space="preserve">: </w:t>
      </w:r>
      <w:r w:rsidR="000F5920">
        <w:rPr>
          <w:rFonts w:ascii="Calibri" w:hAnsi="Calibri" w:cs="Calibri"/>
          <w:kern w:val="0"/>
          <w:sz w:val="24"/>
          <w:szCs w:val="24"/>
        </w:rPr>
        <w:t>gene</w:t>
      </w:r>
      <w:r>
        <w:rPr>
          <w:rFonts w:ascii="Calibri" w:hAnsi="Calibri" w:cs="Calibri"/>
          <w:kern w:val="0"/>
          <w:sz w:val="24"/>
          <w:szCs w:val="24"/>
        </w:rPr>
        <w:t xml:space="preserve"> sequences.</w:t>
      </w:r>
    </w:p>
    <w:p w14:paraId="067324F2" w14:textId="7C6E101C" w:rsidR="00CD4FC4" w:rsidRDefault="00CD4FC4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 w:hint="eastAsia"/>
          <w:kern w:val="0"/>
          <w:sz w:val="24"/>
          <w:szCs w:val="24"/>
        </w:rPr>
        <w:t>T</w:t>
      </w:r>
      <w:r>
        <w:rPr>
          <w:rFonts w:ascii="Calibri" w:hAnsi="Calibri" w:cs="Calibri"/>
          <w:kern w:val="0"/>
          <w:sz w:val="24"/>
          <w:szCs w:val="24"/>
        </w:rPr>
        <w:t xml:space="preserve">he </w:t>
      </w:r>
      <w:proofErr w:type="spellStart"/>
      <w:r w:rsidRPr="00EB3D53">
        <w:rPr>
          <w:rFonts w:ascii="Calibri" w:hAnsi="Calibri" w:cs="Calibri"/>
          <w:i/>
          <w:kern w:val="0"/>
          <w:sz w:val="24"/>
          <w:szCs w:val="24"/>
        </w:rPr>
        <w:t>ClyA</w:t>
      </w:r>
      <w:proofErr w:type="spellEnd"/>
      <w:r w:rsidRPr="00EB3D53">
        <w:rPr>
          <w:rFonts w:ascii="Calibri" w:hAnsi="Calibri" w:cs="Calibri"/>
          <w:i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 xml:space="preserve">gene </w:t>
      </w:r>
      <w:r w:rsidR="00890B41">
        <w:rPr>
          <w:rFonts w:ascii="Calibri" w:hAnsi="Calibri" w:cs="Calibri"/>
          <w:kern w:val="0"/>
          <w:sz w:val="24"/>
          <w:szCs w:val="24"/>
        </w:rPr>
        <w:t xml:space="preserve">and the </w:t>
      </w:r>
      <w:r w:rsidR="00890B41" w:rsidRPr="00EB3D53">
        <w:rPr>
          <w:rFonts w:ascii="Calibri" w:hAnsi="Calibri" w:cs="Calibri"/>
          <w:i/>
          <w:kern w:val="0"/>
          <w:sz w:val="24"/>
          <w:szCs w:val="24"/>
        </w:rPr>
        <w:t>RBD</w:t>
      </w:r>
      <w:r w:rsidR="00890B41">
        <w:rPr>
          <w:rFonts w:ascii="Calibri" w:hAnsi="Calibri" w:cs="Calibri"/>
          <w:kern w:val="0"/>
          <w:sz w:val="24"/>
          <w:szCs w:val="24"/>
        </w:rPr>
        <w:t xml:space="preserve"> gene are</w:t>
      </w:r>
      <w:r>
        <w:rPr>
          <w:rFonts w:ascii="Calibri" w:hAnsi="Calibri" w:cs="Calibri"/>
          <w:kern w:val="0"/>
          <w:sz w:val="24"/>
          <w:szCs w:val="24"/>
        </w:rPr>
        <w:t xml:space="preserve"> highlighted in </w:t>
      </w:r>
      <w:r w:rsidR="00281E52">
        <w:rPr>
          <w:rFonts w:ascii="Calibri" w:hAnsi="Calibri" w:cs="Calibri"/>
          <w:kern w:val="0"/>
          <w:sz w:val="24"/>
          <w:szCs w:val="24"/>
        </w:rPr>
        <w:t>red</w:t>
      </w:r>
      <w:r>
        <w:rPr>
          <w:rFonts w:ascii="Calibri" w:hAnsi="Calibri" w:cs="Calibri"/>
          <w:kern w:val="0"/>
          <w:sz w:val="24"/>
          <w:szCs w:val="24"/>
        </w:rPr>
        <w:t xml:space="preserve">, the </w:t>
      </w:r>
      <w:proofErr w:type="spellStart"/>
      <w:r w:rsidRPr="00EB3D53">
        <w:rPr>
          <w:rFonts w:ascii="Calibri" w:hAnsi="Calibri" w:cs="Calibri"/>
          <w:i/>
          <w:kern w:val="0"/>
          <w:sz w:val="24"/>
          <w:szCs w:val="24"/>
        </w:rPr>
        <w:t>spycatcher</w:t>
      </w:r>
      <w:proofErr w:type="spellEnd"/>
      <w:r>
        <w:rPr>
          <w:rFonts w:ascii="Calibri" w:hAnsi="Calibri" w:cs="Calibri"/>
          <w:kern w:val="0"/>
          <w:sz w:val="24"/>
          <w:szCs w:val="24"/>
        </w:rPr>
        <w:t xml:space="preserve"> and </w:t>
      </w:r>
      <w:proofErr w:type="spellStart"/>
      <w:r w:rsidRPr="00EB3D53">
        <w:rPr>
          <w:rFonts w:ascii="Calibri" w:hAnsi="Calibri" w:cs="Calibri"/>
          <w:i/>
          <w:kern w:val="0"/>
          <w:sz w:val="24"/>
          <w:szCs w:val="24"/>
        </w:rPr>
        <w:t>spytag</w:t>
      </w:r>
      <w:proofErr w:type="spellEnd"/>
      <w:r>
        <w:rPr>
          <w:rFonts w:ascii="Calibri" w:hAnsi="Calibri" w:cs="Calibri"/>
          <w:kern w:val="0"/>
          <w:sz w:val="24"/>
          <w:szCs w:val="24"/>
        </w:rPr>
        <w:t xml:space="preserve"> gene </w:t>
      </w:r>
      <w:r w:rsidR="007B1FF4">
        <w:rPr>
          <w:rFonts w:ascii="Calibri" w:hAnsi="Calibri" w:cs="Calibri"/>
          <w:kern w:val="0"/>
          <w:sz w:val="24"/>
          <w:szCs w:val="24"/>
        </w:rPr>
        <w:t>are</w:t>
      </w:r>
      <w:r>
        <w:rPr>
          <w:rFonts w:ascii="Calibri" w:hAnsi="Calibri" w:cs="Calibri"/>
          <w:kern w:val="0"/>
          <w:sz w:val="24"/>
          <w:szCs w:val="24"/>
        </w:rPr>
        <w:t xml:space="preserve"> highlighted in green, </w:t>
      </w:r>
      <w:r w:rsidR="007B1FF4">
        <w:rPr>
          <w:rFonts w:ascii="Calibri" w:hAnsi="Calibri" w:cs="Calibri"/>
          <w:kern w:val="0"/>
          <w:sz w:val="24"/>
          <w:szCs w:val="24"/>
        </w:rPr>
        <w:t xml:space="preserve">the </w:t>
      </w:r>
      <w:r w:rsidR="007B1FF4" w:rsidRPr="007B1FF4">
        <w:rPr>
          <w:rFonts w:ascii="Calibri" w:hAnsi="Calibri" w:cs="Calibri"/>
          <w:kern w:val="0"/>
          <w:sz w:val="24"/>
          <w:szCs w:val="24"/>
        </w:rPr>
        <w:t>restriction sites</w:t>
      </w:r>
      <w:r w:rsidR="007B1FF4">
        <w:rPr>
          <w:rFonts w:ascii="Calibri" w:hAnsi="Calibri" w:cs="Calibri"/>
          <w:kern w:val="0"/>
          <w:sz w:val="24"/>
          <w:szCs w:val="24"/>
        </w:rPr>
        <w:t xml:space="preserve"> are</w:t>
      </w:r>
      <w:r w:rsidR="007B1FF4" w:rsidRPr="007B1FF4">
        <w:rPr>
          <w:rFonts w:ascii="Calibri" w:hAnsi="Calibri" w:cs="Calibri"/>
          <w:kern w:val="0"/>
          <w:sz w:val="24"/>
          <w:szCs w:val="24"/>
        </w:rPr>
        <w:t xml:space="preserve"> </w:t>
      </w:r>
      <w:r w:rsidR="007B1FF4">
        <w:rPr>
          <w:rFonts w:ascii="Calibri" w:hAnsi="Calibri" w:cs="Calibri"/>
          <w:kern w:val="0"/>
          <w:sz w:val="24"/>
          <w:szCs w:val="24"/>
        </w:rPr>
        <w:t>highlighted in yellow</w:t>
      </w:r>
      <w:r w:rsidR="00D350FE">
        <w:rPr>
          <w:rFonts w:ascii="Calibri" w:hAnsi="Calibri" w:cs="Calibri"/>
          <w:kern w:val="0"/>
          <w:sz w:val="24"/>
          <w:szCs w:val="24"/>
        </w:rPr>
        <w:t xml:space="preserve">, the linker </w:t>
      </w:r>
      <w:r w:rsidR="00EB3D53">
        <w:rPr>
          <w:rFonts w:ascii="Calibri" w:hAnsi="Calibri" w:cs="Calibri"/>
          <w:kern w:val="0"/>
          <w:sz w:val="24"/>
          <w:szCs w:val="24"/>
        </w:rPr>
        <w:t xml:space="preserve">gene </w:t>
      </w:r>
      <w:r w:rsidR="00D350FE">
        <w:rPr>
          <w:rFonts w:ascii="Calibri" w:hAnsi="Calibri" w:cs="Calibri"/>
          <w:kern w:val="0"/>
          <w:sz w:val="24"/>
          <w:szCs w:val="24"/>
        </w:rPr>
        <w:t>is highlighted in grey</w:t>
      </w:r>
      <w:r w:rsidR="006C21B1">
        <w:rPr>
          <w:rFonts w:ascii="Calibri" w:hAnsi="Calibri" w:cs="Calibri"/>
          <w:kern w:val="0"/>
          <w:sz w:val="24"/>
          <w:szCs w:val="24"/>
        </w:rPr>
        <w:t xml:space="preserve">, </w:t>
      </w:r>
      <w:proofErr w:type="gramStart"/>
      <w:r w:rsidR="006C21B1">
        <w:rPr>
          <w:rFonts w:ascii="Calibri" w:hAnsi="Calibri" w:cs="Calibri"/>
          <w:kern w:val="0"/>
          <w:sz w:val="24"/>
          <w:szCs w:val="24"/>
        </w:rPr>
        <w:t xml:space="preserve">the </w:t>
      </w:r>
      <w:r w:rsidR="006C21B1" w:rsidRPr="00EB3D53">
        <w:rPr>
          <w:rFonts w:ascii="Calibri" w:hAnsi="Calibri" w:cs="Calibri"/>
          <w:i/>
          <w:kern w:val="0"/>
          <w:sz w:val="24"/>
          <w:szCs w:val="24"/>
        </w:rPr>
        <w:t>His-tag</w:t>
      </w:r>
      <w:proofErr w:type="gramEnd"/>
      <w:r w:rsidR="006C21B1">
        <w:rPr>
          <w:rFonts w:ascii="Calibri" w:hAnsi="Calibri" w:cs="Calibri"/>
          <w:kern w:val="0"/>
          <w:sz w:val="24"/>
          <w:szCs w:val="24"/>
        </w:rPr>
        <w:t xml:space="preserve"> </w:t>
      </w:r>
      <w:r w:rsidR="00EB3D53">
        <w:rPr>
          <w:rFonts w:ascii="Calibri" w:hAnsi="Calibri" w:cs="Calibri"/>
          <w:kern w:val="0"/>
          <w:sz w:val="24"/>
          <w:szCs w:val="24"/>
        </w:rPr>
        <w:t xml:space="preserve">gene </w:t>
      </w:r>
      <w:r w:rsidR="006C21B1">
        <w:rPr>
          <w:rFonts w:ascii="Calibri" w:hAnsi="Calibri" w:cs="Calibri"/>
          <w:kern w:val="0"/>
          <w:sz w:val="24"/>
          <w:szCs w:val="24"/>
        </w:rPr>
        <w:t>is highlighted in blue</w:t>
      </w:r>
      <w:r w:rsidR="00D350FE">
        <w:rPr>
          <w:rFonts w:ascii="Calibri" w:hAnsi="Calibri" w:cs="Calibri"/>
          <w:kern w:val="0"/>
          <w:sz w:val="24"/>
          <w:szCs w:val="24"/>
        </w:rPr>
        <w:t>.</w:t>
      </w:r>
    </w:p>
    <w:p w14:paraId="61872DC2" w14:textId="77777777" w:rsidR="00A10B44" w:rsidRPr="00EB3D53" w:rsidRDefault="00A10B44">
      <w:pPr>
        <w:rPr>
          <w:rFonts w:ascii="Calibri" w:hAnsi="Calibri" w:cs="Calibri"/>
          <w:kern w:val="0"/>
          <w:sz w:val="24"/>
          <w:szCs w:val="24"/>
        </w:rPr>
      </w:pPr>
    </w:p>
    <w:p w14:paraId="284894A5" w14:textId="5E7BC53B" w:rsidR="00E95CF1" w:rsidRPr="000F5920" w:rsidRDefault="000F5920">
      <w:pPr>
        <w:rPr>
          <w:rFonts w:ascii="Calibri" w:hAnsi="Calibri" w:cs="Calibri"/>
          <w:i/>
          <w:iCs/>
          <w:kern w:val="0"/>
          <w:sz w:val="24"/>
          <w:szCs w:val="24"/>
        </w:rPr>
      </w:pPr>
      <w:proofErr w:type="spellStart"/>
      <w:r w:rsidRPr="000F5920">
        <w:rPr>
          <w:rFonts w:ascii="Calibri" w:hAnsi="Calibri" w:cs="Calibri"/>
          <w:i/>
          <w:iCs/>
          <w:kern w:val="0"/>
          <w:sz w:val="24"/>
          <w:szCs w:val="24"/>
        </w:rPr>
        <w:t>ClyA-spycatcher</w:t>
      </w:r>
      <w:proofErr w:type="spellEnd"/>
      <w:r w:rsidR="00A10B44" w:rsidRPr="000F5920">
        <w:rPr>
          <w:rFonts w:ascii="Calibri" w:hAnsi="Calibri" w:cs="Calibri"/>
          <w:i/>
          <w:iCs/>
          <w:kern w:val="0"/>
          <w:sz w:val="24"/>
          <w:szCs w:val="24"/>
        </w:rPr>
        <w:t>:</w:t>
      </w:r>
    </w:p>
    <w:p w14:paraId="264EAF7E" w14:textId="72F6F018" w:rsidR="004D1EAF" w:rsidRDefault="000F5920">
      <w:pPr>
        <w:rPr>
          <w:rFonts w:ascii="Calibri" w:hAnsi="Calibri" w:cs="Calibri"/>
          <w:kern w:val="0"/>
          <w:sz w:val="24"/>
          <w:szCs w:val="24"/>
        </w:rPr>
      </w:pPr>
      <w:r w:rsidRPr="00281E52">
        <w:rPr>
          <w:rFonts w:ascii="Calibri" w:hAnsi="Calibri" w:cs="Calibri"/>
          <w:kern w:val="0"/>
          <w:sz w:val="24"/>
          <w:szCs w:val="24"/>
          <w:highlight w:val="yellow"/>
        </w:rPr>
        <w:t>CATATG</w:t>
      </w:r>
      <w:r w:rsidR="00E95CF1" w:rsidRPr="00281E52">
        <w:rPr>
          <w:rFonts w:ascii="Calibri" w:hAnsi="Calibri" w:cs="Calibri"/>
          <w:kern w:val="0"/>
          <w:sz w:val="24"/>
          <w:szCs w:val="24"/>
          <w:highlight w:val="red"/>
        </w:rPr>
        <w:t>T</w:t>
      </w:r>
      <w:r w:rsidRPr="00281E52">
        <w:rPr>
          <w:rFonts w:ascii="Calibri" w:hAnsi="Calibri" w:cs="Calibri"/>
          <w:kern w:val="0"/>
          <w:sz w:val="24"/>
          <w:szCs w:val="24"/>
          <w:highlight w:val="red"/>
        </w:rPr>
        <w:t>C</w:t>
      </w:r>
      <w:r w:rsidR="00E95CF1" w:rsidRPr="00281E52">
        <w:rPr>
          <w:rFonts w:ascii="Calibri" w:hAnsi="Calibri" w:cs="Calibri"/>
          <w:kern w:val="0"/>
          <w:sz w:val="24"/>
          <w:szCs w:val="24"/>
          <w:highlight w:val="red"/>
        </w:rPr>
        <w:t>TGATAAAATTATTCATCTGACTGATGATTCTTTTGATACTGATGTACTTAAGGCAGATGGTGCAATCCTGGTTGATTTCTGGGCACACTGGTGCGGTCCGTGCAAAATGATCGCTCCGATTCTGAACATCGATCACAACCCGGGCACTGCGCCGAAAT</w:t>
      </w:r>
      <w:bookmarkStart w:id="0" w:name="_GoBack"/>
      <w:bookmarkEnd w:id="0"/>
      <w:r w:rsidR="00E95CF1" w:rsidRPr="00281E52">
        <w:rPr>
          <w:rFonts w:ascii="Calibri" w:hAnsi="Calibri" w:cs="Calibri"/>
          <w:kern w:val="0"/>
          <w:sz w:val="24"/>
          <w:szCs w:val="24"/>
          <w:highlight w:val="red"/>
        </w:rPr>
        <w:t>ATGGCATCCGTGGTATCCCGACTCTGCTGCTGTTCAAAAACGGTGAAGTGGCGGCAACCAAAGTGGGTGCACTGTCTAAAGGTCAGTTGAAAGAGTTCCTCGACGCTAACCTGGCCGGCTCT</w:t>
      </w:r>
      <w:r w:rsidR="00E95CF1" w:rsidRPr="000F5920">
        <w:rPr>
          <w:rFonts w:ascii="Calibri" w:hAnsi="Calibri" w:cs="Calibri"/>
          <w:kern w:val="0"/>
          <w:sz w:val="24"/>
          <w:szCs w:val="24"/>
          <w:highlight w:val="yellow"/>
        </w:rPr>
        <w:t>GGATCC</w:t>
      </w:r>
      <w:r w:rsidR="00E95CF1" w:rsidRPr="00D350FE">
        <w:rPr>
          <w:rFonts w:ascii="Calibri" w:hAnsi="Calibri" w:cs="Calibri"/>
          <w:kern w:val="0"/>
          <w:sz w:val="24"/>
          <w:szCs w:val="24"/>
          <w:highlight w:val="lightGray"/>
        </w:rPr>
        <w:t>GGCGGCGGCAGCGGCGGCGGCAGCGATTATGATATTCCGACCACCGAAAACCTGTATTTTCAGGGCGCGATG</w:t>
      </w:r>
      <w:r w:rsidR="00E95CF1" w:rsidRPr="00281E52">
        <w:rPr>
          <w:rFonts w:ascii="Calibri" w:hAnsi="Calibri" w:cs="Calibri"/>
          <w:kern w:val="0"/>
          <w:sz w:val="24"/>
          <w:szCs w:val="24"/>
          <w:highlight w:val="green"/>
        </w:rPr>
        <w:t>GTGGATACCCTGAGCGGCCTGAGCAGCGAACAGGGCCAGAGCGGCGATATGACCATTGAAGAAGATAGCGCGACCCATATTAAATTTAGCAAACGCGATGAAGATGGCAAAGAACTGGCGGGCGCGACCATGGAACTGCGCGATAGCAGCGGCAAAACCATTAGCACCTGGATTAGCGATGGCCAGGTGAAAGATTTTTATCTGTATCCGGGCAAATATACCTTTGTGGAAACCGCGGCGCCGGATGGCTATGAAGTGGCGACCGCGATTACCTTTACCGTGAACGAACAGGGCCAGGTGACCGTGAACGGCAAAGCGACCAAAGGCGATGCGCATATTTAG</w:t>
      </w:r>
      <w:r w:rsidR="00E95CF1" w:rsidRPr="000F5920">
        <w:rPr>
          <w:rFonts w:ascii="Calibri" w:hAnsi="Calibri" w:cs="Calibri"/>
          <w:kern w:val="0"/>
          <w:sz w:val="24"/>
          <w:szCs w:val="24"/>
          <w:highlight w:val="yellow"/>
        </w:rPr>
        <w:t>GTCGAC</w:t>
      </w:r>
    </w:p>
    <w:p w14:paraId="7227D118" w14:textId="77777777" w:rsidR="00CD32C2" w:rsidRDefault="00CD32C2">
      <w:pPr>
        <w:rPr>
          <w:rFonts w:ascii="Calibri" w:hAnsi="Calibri" w:cs="Calibri"/>
          <w:kern w:val="0"/>
          <w:sz w:val="24"/>
          <w:szCs w:val="24"/>
        </w:rPr>
      </w:pPr>
    </w:p>
    <w:p w14:paraId="5B5B2A18" w14:textId="6AB9BA2A" w:rsidR="00A10B44" w:rsidRPr="000F5920" w:rsidRDefault="00A10B44">
      <w:pPr>
        <w:rPr>
          <w:rFonts w:ascii="Calibri" w:hAnsi="Calibri" w:cs="Calibri"/>
          <w:i/>
          <w:iCs/>
          <w:kern w:val="0"/>
          <w:sz w:val="24"/>
          <w:szCs w:val="24"/>
        </w:rPr>
      </w:pPr>
      <w:r w:rsidRPr="000F5920">
        <w:rPr>
          <w:rFonts w:ascii="Calibri" w:hAnsi="Calibri" w:cs="Calibri" w:hint="eastAsia"/>
          <w:i/>
          <w:iCs/>
          <w:kern w:val="0"/>
          <w:sz w:val="24"/>
          <w:szCs w:val="24"/>
        </w:rPr>
        <w:t>R</w:t>
      </w:r>
      <w:r w:rsidRPr="000F5920">
        <w:rPr>
          <w:rFonts w:ascii="Calibri" w:hAnsi="Calibri" w:cs="Calibri"/>
          <w:i/>
          <w:iCs/>
          <w:kern w:val="0"/>
          <w:sz w:val="24"/>
          <w:szCs w:val="24"/>
        </w:rPr>
        <w:t>BD-</w:t>
      </w:r>
      <w:proofErr w:type="spellStart"/>
      <w:r w:rsidR="000F5920" w:rsidRPr="000F5920">
        <w:rPr>
          <w:rFonts w:ascii="Calibri" w:hAnsi="Calibri" w:cs="Calibri"/>
          <w:i/>
          <w:iCs/>
          <w:kern w:val="0"/>
          <w:sz w:val="24"/>
          <w:szCs w:val="24"/>
        </w:rPr>
        <w:t>spytag</w:t>
      </w:r>
      <w:proofErr w:type="spellEnd"/>
      <w:r w:rsidRPr="000F5920">
        <w:rPr>
          <w:rFonts w:ascii="Calibri" w:hAnsi="Calibri" w:cs="Calibri"/>
          <w:i/>
          <w:iCs/>
          <w:kern w:val="0"/>
          <w:sz w:val="24"/>
          <w:szCs w:val="24"/>
        </w:rPr>
        <w:t>:</w:t>
      </w:r>
    </w:p>
    <w:p w14:paraId="756BB6C0" w14:textId="72B57ADD" w:rsidR="00A10B44" w:rsidRDefault="00A10B44">
      <w:pPr>
        <w:rPr>
          <w:rFonts w:ascii="Calibri" w:hAnsi="Calibri" w:cs="Calibri"/>
          <w:kern w:val="0"/>
          <w:sz w:val="24"/>
          <w:szCs w:val="24"/>
        </w:rPr>
      </w:pPr>
      <w:r w:rsidRPr="00010E32">
        <w:rPr>
          <w:rFonts w:ascii="Calibri" w:hAnsi="Calibri" w:cs="Calibri"/>
          <w:kern w:val="0"/>
          <w:sz w:val="24"/>
          <w:szCs w:val="24"/>
          <w:highlight w:val="green"/>
        </w:rPr>
        <w:t>GCGCATATTGTGATGGTGGATGCGTATAAACCGACCAAA</w:t>
      </w:r>
      <w:r w:rsidRPr="00010E32">
        <w:rPr>
          <w:rFonts w:ascii="Calibri" w:hAnsi="Calibri" w:cs="Calibri"/>
          <w:kern w:val="0"/>
          <w:sz w:val="24"/>
          <w:szCs w:val="24"/>
          <w:highlight w:val="lightGray"/>
        </w:rPr>
        <w:t>GGCAGCGGCGGCAGCGGCGGCAGCGGC</w:t>
      </w:r>
      <w:r w:rsidRPr="006C21B1">
        <w:rPr>
          <w:rFonts w:ascii="Calibri" w:hAnsi="Calibri" w:cs="Calibri"/>
          <w:kern w:val="0"/>
          <w:sz w:val="24"/>
          <w:szCs w:val="24"/>
          <w:highlight w:val="red"/>
        </w:rPr>
        <w:t>ACCGGCAACATTACCAACCTGTGCCCGTTTGGCGAAGTGTTTAACGCGACCCGCTTTGCGAGCGTGTATGCGTGGAACCGCAAACGCATTAGCAACTGCGTGGCGGATTATAGCGTGCTGTATAACAGCGCGAGCTTTAGCACCTTTAAATGCTATGGCGTGAGCCCGACCAAACTGAACGATCTGTGCTTTACCAACGTGTATGCGGATAGCTTTGTGATTCGCGGCGATGAAGTGCGCCAGATTGCGCCGGGCCAGACCGGCAAAATTGCGGATTATAACTATAAACTGCCGGATGATTTTACCGGCTGCGTGATTGCGTGGAACAGCAACAACCTGGATAGCAAAGTGGGCGGCAACTATAACTATCTGTATCGCCTGTTTCGCAAAAGCAACCTGAAACCGTTTGAACGCGATATTAGCACCGAAATTTATCAGGCGGGCAGCACCCCGTGCAACGGCGTGGAAGGCTTTAACTGCTATTTTCCGCTGCAGAGCTATGGCTTTCAGCCGACCAACGGCGTGGGCTATCAGCCGTATCGCGTGGTGGTGCTGAGCTTTGAACTGCTGCATGCGCCGGCGACCGTGTGCGGCCCGAAAAAA</w:t>
      </w:r>
      <w:r w:rsidRPr="00EB3D53">
        <w:rPr>
          <w:rFonts w:ascii="Calibri" w:hAnsi="Calibri" w:cs="Calibri"/>
          <w:kern w:val="0"/>
          <w:sz w:val="24"/>
          <w:szCs w:val="24"/>
          <w:highlight w:val="cyan"/>
        </w:rPr>
        <w:t>CAT</w:t>
      </w:r>
      <w:r w:rsidRPr="006C21B1">
        <w:rPr>
          <w:rFonts w:ascii="Calibri" w:hAnsi="Calibri" w:cs="Calibri"/>
          <w:kern w:val="0"/>
          <w:sz w:val="24"/>
          <w:szCs w:val="24"/>
          <w:highlight w:val="cyan"/>
        </w:rPr>
        <w:t>CATCATCATCATCATCATCATTAA</w:t>
      </w:r>
    </w:p>
    <w:p w14:paraId="241F98E4" w14:textId="2EAF60F2" w:rsidR="00D350FE" w:rsidRPr="00A10B44" w:rsidRDefault="00D350FE">
      <w:pPr>
        <w:rPr>
          <w:rFonts w:ascii="Calibri" w:hAnsi="Calibri" w:cs="Calibri"/>
          <w:kern w:val="0"/>
          <w:sz w:val="24"/>
          <w:szCs w:val="24"/>
        </w:rPr>
      </w:pPr>
    </w:p>
    <w:sectPr w:rsidR="00D350FE" w:rsidRPr="00A10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18F90" w14:textId="77777777" w:rsidR="00CB3D9F" w:rsidRDefault="00CB3D9F" w:rsidP="00E95CF1">
      <w:r>
        <w:separator/>
      </w:r>
    </w:p>
  </w:endnote>
  <w:endnote w:type="continuationSeparator" w:id="0">
    <w:p w14:paraId="3D11A14C" w14:textId="77777777" w:rsidR="00CB3D9F" w:rsidRDefault="00CB3D9F" w:rsidP="00E9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F1C76" w14:textId="77777777" w:rsidR="00CB3D9F" w:rsidRDefault="00CB3D9F" w:rsidP="00E95CF1">
      <w:r>
        <w:separator/>
      </w:r>
    </w:p>
  </w:footnote>
  <w:footnote w:type="continuationSeparator" w:id="0">
    <w:p w14:paraId="33916704" w14:textId="77777777" w:rsidR="00CB3D9F" w:rsidRDefault="00CB3D9F" w:rsidP="00E9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69"/>
    <w:rsid w:val="00010E32"/>
    <w:rsid w:val="000B374C"/>
    <w:rsid w:val="000F5920"/>
    <w:rsid w:val="00281E52"/>
    <w:rsid w:val="004D1EAF"/>
    <w:rsid w:val="0055329B"/>
    <w:rsid w:val="006C21B1"/>
    <w:rsid w:val="007B1FF4"/>
    <w:rsid w:val="00890B41"/>
    <w:rsid w:val="008F0D16"/>
    <w:rsid w:val="00A10B44"/>
    <w:rsid w:val="00AE6669"/>
    <w:rsid w:val="00CA165F"/>
    <w:rsid w:val="00CA19D6"/>
    <w:rsid w:val="00CB3D9F"/>
    <w:rsid w:val="00CD32C2"/>
    <w:rsid w:val="00CD4FC4"/>
    <w:rsid w:val="00D350FE"/>
    <w:rsid w:val="00E91B0D"/>
    <w:rsid w:val="00E95CF1"/>
    <w:rsid w:val="00EB3D53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8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CF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A165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A165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A165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A165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A1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CF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A165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A165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A165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A165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A1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Rang</dc:creator>
  <cp:keywords/>
  <dc:description/>
  <cp:lastModifiedBy>Ling Guo</cp:lastModifiedBy>
  <cp:revision>10</cp:revision>
  <dcterms:created xsi:type="dcterms:W3CDTF">2022-05-23T13:06:00Z</dcterms:created>
  <dcterms:modified xsi:type="dcterms:W3CDTF">2022-05-25T02:11:00Z</dcterms:modified>
</cp:coreProperties>
</file>