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ListParagraph"/>
        <w:numPr>
          <w:ilvl w:val="0"/>
          <w:numId w:val="1"/>
        </w:numPr>
        <w:tabs>
          <w:tab w:pos="472" w:val="left" w:leader="none"/>
        </w:tabs>
        <w:spacing w:line="240" w:lineRule="auto" w:before="62" w:after="0"/>
        <w:ind w:left="472" w:right="0" w:hanging="357"/>
        <w:jc w:val="left"/>
        <w:rPr>
          <w:b/>
          <w:color w:val="231F20"/>
          <w:sz w:val="28"/>
          <w:u w:val="single" w:color="231F20"/>
        </w:rPr>
      </w:pPr>
      <w:r>
        <w:rPr>
          <w:b/>
          <w:color w:val="231F20"/>
          <w:sz w:val="28"/>
          <w:u w:val="none"/>
        </w:rPr>
        <w:t>RNA</w:t>
      </w:r>
      <w:r>
        <w:rPr>
          <w:b/>
          <w:color w:val="231F20"/>
          <w:spacing w:val="-7"/>
          <w:sz w:val="28"/>
          <w:u w:val="none"/>
        </w:rPr>
        <w:t> </w:t>
      </w:r>
      <w:r>
        <w:rPr>
          <w:b/>
          <w:color w:val="231F20"/>
          <w:sz w:val="28"/>
          <w:u w:val="none"/>
        </w:rPr>
        <w:t>Calibrator</w:t>
      </w:r>
      <w:r>
        <w:rPr>
          <w:b/>
          <w:color w:val="231F20"/>
          <w:spacing w:val="6"/>
          <w:sz w:val="28"/>
          <w:u w:val="none"/>
        </w:rPr>
        <w:t> </w:t>
      </w:r>
      <w:r>
        <w:rPr>
          <w:b/>
          <w:color w:val="231F20"/>
          <w:sz w:val="28"/>
          <w:u w:val="none"/>
        </w:rPr>
        <w:t>Cocktail</w:t>
      </w:r>
      <w:r>
        <w:rPr>
          <w:b/>
          <w:color w:val="231F20"/>
          <w:spacing w:val="5"/>
          <w:sz w:val="28"/>
          <w:u w:val="none"/>
        </w:rPr>
        <w:t> </w:t>
      </w:r>
      <w:r>
        <w:rPr>
          <w:color w:val="231F20"/>
          <w:sz w:val="22"/>
          <w:u w:val="none"/>
        </w:rPr>
        <w:t>(0.0052nM</w:t>
      </w:r>
      <w:r>
        <w:rPr>
          <w:color w:val="231F20"/>
          <w:spacing w:val="5"/>
          <w:sz w:val="22"/>
          <w:u w:val="none"/>
        </w:rPr>
        <w:t> </w:t>
      </w:r>
      <w:r>
        <w:rPr>
          <w:color w:val="231F20"/>
          <w:spacing w:val="-2"/>
          <w:sz w:val="22"/>
          <w:u w:val="none"/>
        </w:rPr>
        <w:t>final)</w:t>
      </w:r>
    </w:p>
    <w:p>
      <w:pPr>
        <w:pStyle w:val="BodyText"/>
        <w:spacing w:before="3"/>
        <w:rPr>
          <w:rFonts w:ascii="Arial"/>
          <w:sz w:val="2"/>
        </w:rPr>
      </w:pPr>
    </w:p>
    <w:p>
      <w:pPr>
        <w:pStyle w:val="BodyText"/>
        <w:spacing w:line="20" w:lineRule="exact"/>
        <w:ind w:left="115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3291840" cy="12700"/>
                <wp:effectExtent l="9525" t="0" r="3810" b="635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3291840" cy="12700"/>
                          <a:chExt cx="3291840" cy="127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6350"/>
                            <a:ext cx="3291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1840" h="0">
                                <a:moveTo>
                                  <a:pt x="0" y="0"/>
                                </a:moveTo>
                                <a:lnTo>
                                  <a:pt x="32914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9.2pt;height:1pt;mso-position-horizontal-relative:char;mso-position-vertical-relative:line" id="docshapegroup1" coordorigin="0,0" coordsize="5184,20">
                <v:line style="position:absolute" from="0,10" to="5183,10" stroked="true" strokeweight="1pt" strokecolor="#231f20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spacing w:line="211" w:lineRule="auto" w:before="196"/>
        <w:ind w:left="120" w:right="38" w:firstLine="0"/>
        <w:jc w:val="both"/>
        <w:rPr>
          <w:sz w:val="2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664">
                <wp:simplePos x="0" y="0"/>
                <wp:positionH relativeFrom="page">
                  <wp:posOffset>3755123</wp:posOffset>
                </wp:positionH>
                <wp:positionV relativeFrom="paragraph">
                  <wp:posOffset>120249</wp:posOffset>
                </wp:positionV>
                <wp:extent cx="248920" cy="1850389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248920" cy="1850389"/>
                          <a:chExt cx="248920" cy="1850389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31076" y="1053390"/>
                            <a:ext cx="118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0">
                                <a:moveTo>
                                  <a:pt x="0" y="0"/>
                                </a:moveTo>
                                <a:lnTo>
                                  <a:pt x="11777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4935" y="12090"/>
                            <a:ext cx="106045" cy="179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045" h="1790700">
                                <a:moveTo>
                                  <a:pt x="0" y="1790700"/>
                                </a:moveTo>
                                <a:lnTo>
                                  <a:pt x="105829" y="1790700"/>
                                </a:lnTo>
                                <a:lnTo>
                                  <a:pt x="1058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070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46990" cy="18503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1850389">
                                <a:moveTo>
                                  <a:pt x="465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9958"/>
                                </a:lnTo>
                                <a:lnTo>
                                  <a:pt x="46570" y="1849958"/>
                                </a:lnTo>
                                <a:lnTo>
                                  <a:pt x="46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5.678986pt;margin-top:9.468465pt;width:19.6pt;height:145.7pt;mso-position-horizontal-relative:page;mso-position-vertical-relative:paragraph;z-index:-15778816" id="docshapegroup2" coordorigin="5914,189" coordsize="392,2914">
                <v:line style="position:absolute" from="6120,1848" to="6305,1848" stroked="true" strokeweight="1pt" strokecolor="#231f20">
                  <v:stroke dashstyle="solid"/>
                </v:line>
                <v:rect style="position:absolute;left:5937;top:208;width:167;height:2820" id="docshape3" filled="false" stroked="true" strokeweight="1.0pt" strokecolor="#231f20">
                  <v:stroke dashstyle="solid"/>
                </v:rect>
                <v:rect style="position:absolute;left:5913;top:189;width:74;height:2914" id="docshape4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Arial" w:hAnsi="Arial"/>
          <w:color w:val="231F20"/>
          <w:spacing w:val="-8"/>
          <w:sz w:val="24"/>
        </w:rPr>
        <w:t>Cal-01: </w:t>
      </w:r>
      <w:r>
        <w:rPr>
          <w:color w:val="231F20"/>
          <w:spacing w:val="-8"/>
          <w:sz w:val="28"/>
        </w:rPr>
        <w:t>5’p/GUCCCACUCCGUAGAUCUGUUC-3’ </w:t>
      </w:r>
      <w:r>
        <w:rPr>
          <w:rFonts w:ascii="Arial" w:hAnsi="Arial"/>
          <w:color w:val="231F20"/>
          <w:spacing w:val="-10"/>
          <w:sz w:val="24"/>
        </w:rPr>
        <w:t>Cal-02:</w:t>
      </w:r>
      <w:r>
        <w:rPr>
          <w:rFonts w:ascii="Arial" w:hAnsi="Arial"/>
          <w:color w:val="231F20"/>
          <w:spacing w:val="-1"/>
          <w:sz w:val="24"/>
        </w:rPr>
        <w:t> </w:t>
      </w:r>
      <w:r>
        <w:rPr>
          <w:color w:val="231F20"/>
          <w:spacing w:val="-10"/>
          <w:sz w:val="28"/>
        </w:rPr>
        <w:t>5’p/GAUGUAACGAGUUGGAAUGCAA-3’ </w:t>
      </w:r>
      <w:r>
        <w:rPr>
          <w:rFonts w:ascii="Arial" w:hAnsi="Arial"/>
          <w:color w:val="231F20"/>
          <w:spacing w:val="-8"/>
          <w:sz w:val="24"/>
        </w:rPr>
        <w:t>Cal-03:</w:t>
      </w:r>
      <w:r>
        <w:rPr>
          <w:rFonts w:ascii="Arial" w:hAnsi="Arial"/>
          <w:color w:val="231F20"/>
          <w:spacing w:val="-9"/>
          <w:sz w:val="24"/>
        </w:rPr>
        <w:t> </w:t>
      </w:r>
      <w:r>
        <w:rPr>
          <w:color w:val="231F20"/>
          <w:spacing w:val="-8"/>
          <w:sz w:val="28"/>
        </w:rPr>
        <w:t>5’p/UAGCAUAUCGAGCCUGAGAACA-3’ </w:t>
      </w:r>
      <w:r>
        <w:rPr>
          <w:rFonts w:ascii="Arial" w:hAnsi="Arial"/>
          <w:color w:val="231F20"/>
          <w:spacing w:val="-10"/>
          <w:sz w:val="24"/>
        </w:rPr>
        <w:t>Cal-04:</w:t>
      </w:r>
      <w:r>
        <w:rPr>
          <w:rFonts w:ascii="Arial" w:hAnsi="Arial"/>
          <w:color w:val="231F20"/>
          <w:sz w:val="24"/>
        </w:rPr>
        <w:t> </w:t>
      </w:r>
      <w:r>
        <w:rPr>
          <w:color w:val="231F20"/>
          <w:spacing w:val="-10"/>
          <w:sz w:val="28"/>
        </w:rPr>
        <w:t>5’p/CAUCGGUCGAACUUAUGUGAAA-3’ </w:t>
      </w:r>
      <w:r>
        <w:rPr>
          <w:rFonts w:ascii="Arial" w:hAnsi="Arial"/>
          <w:color w:val="231F20"/>
          <w:spacing w:val="-8"/>
          <w:sz w:val="24"/>
        </w:rPr>
        <w:t>Cal-05:</w:t>
      </w:r>
      <w:r>
        <w:rPr>
          <w:rFonts w:ascii="Arial" w:hAnsi="Arial"/>
          <w:color w:val="231F20"/>
          <w:spacing w:val="-9"/>
          <w:sz w:val="24"/>
        </w:rPr>
        <w:t> </w:t>
      </w:r>
      <w:r>
        <w:rPr>
          <w:color w:val="231F20"/>
          <w:spacing w:val="-8"/>
          <w:sz w:val="28"/>
        </w:rPr>
        <w:t>5’p/GAAGCACAUUCGCACAUCAUAU-3’ </w:t>
      </w:r>
      <w:r>
        <w:rPr>
          <w:rFonts w:ascii="Arial" w:hAnsi="Arial"/>
          <w:color w:val="231F20"/>
          <w:spacing w:val="-8"/>
          <w:sz w:val="24"/>
        </w:rPr>
        <w:t>Cal-06: </w:t>
      </w:r>
      <w:r>
        <w:rPr>
          <w:color w:val="231F20"/>
          <w:spacing w:val="-8"/>
          <w:sz w:val="28"/>
        </w:rPr>
        <w:t>5’p/UCUUAACCCGGACCAGAAACUA-3’ </w:t>
      </w:r>
      <w:r>
        <w:rPr>
          <w:rFonts w:ascii="Arial" w:hAnsi="Arial"/>
          <w:color w:val="231F20"/>
          <w:spacing w:val="-10"/>
          <w:sz w:val="24"/>
        </w:rPr>
        <w:t>Cal-07:</w:t>
      </w:r>
      <w:r>
        <w:rPr>
          <w:rFonts w:ascii="Arial" w:hAnsi="Arial"/>
          <w:color w:val="231F20"/>
          <w:sz w:val="24"/>
        </w:rPr>
        <w:t> </w:t>
      </w:r>
      <w:r>
        <w:rPr>
          <w:color w:val="231F20"/>
          <w:spacing w:val="-10"/>
          <w:sz w:val="28"/>
        </w:rPr>
        <w:t>5’p/AGGUUCCGGAUAAGUAAGAGCC-3’ </w:t>
      </w:r>
      <w:r>
        <w:rPr>
          <w:rFonts w:ascii="Arial" w:hAnsi="Arial"/>
          <w:color w:val="231F20"/>
          <w:spacing w:val="-8"/>
          <w:sz w:val="24"/>
        </w:rPr>
        <w:t>Cal-08: </w:t>
      </w:r>
      <w:r>
        <w:rPr>
          <w:color w:val="231F20"/>
          <w:spacing w:val="-8"/>
          <w:sz w:val="28"/>
        </w:rPr>
        <w:t>5’p/UAACUCCUUAAGCGAAUCUCGC-3’ </w:t>
      </w:r>
      <w:r>
        <w:rPr>
          <w:rFonts w:ascii="Arial" w:hAnsi="Arial"/>
          <w:color w:val="231F20"/>
          <w:spacing w:val="-10"/>
          <w:sz w:val="24"/>
        </w:rPr>
        <w:t>Cal-09:</w:t>
      </w:r>
      <w:r>
        <w:rPr>
          <w:rFonts w:ascii="Arial" w:hAnsi="Arial"/>
          <w:color w:val="231F20"/>
          <w:sz w:val="24"/>
        </w:rPr>
        <w:t> </w:t>
      </w:r>
      <w:r>
        <w:rPr>
          <w:color w:val="231F20"/>
          <w:spacing w:val="-10"/>
          <w:sz w:val="28"/>
        </w:rPr>
        <w:t>5’p/AAAGUAGCAUCCGAAAUACGGA-3’ </w:t>
      </w:r>
      <w:r>
        <w:rPr>
          <w:rFonts w:ascii="Arial" w:hAnsi="Arial"/>
          <w:color w:val="231F20"/>
          <w:w w:val="90"/>
          <w:sz w:val="24"/>
        </w:rPr>
        <w:t>Cal-10:</w:t>
      </w:r>
      <w:r>
        <w:rPr>
          <w:rFonts w:ascii="Arial" w:hAnsi="Arial"/>
          <w:color w:val="231F20"/>
          <w:spacing w:val="40"/>
          <w:sz w:val="24"/>
        </w:rPr>
        <w:t>  </w:t>
      </w:r>
      <w:r>
        <w:rPr>
          <w:color w:val="231F20"/>
          <w:w w:val="90"/>
          <w:sz w:val="28"/>
        </w:rPr>
        <w:t>5’p/UGAUACGGAUGUUAUACGCAGC-</w:t>
      </w:r>
      <w:r>
        <w:rPr>
          <w:color w:val="231F20"/>
          <w:spacing w:val="-5"/>
          <w:w w:val="90"/>
          <w:sz w:val="28"/>
        </w:rPr>
        <w:t>3’</w:t>
      </w:r>
    </w:p>
    <w:p>
      <w:pPr>
        <w:spacing w:line="240" w:lineRule="auto" w:before="0"/>
        <w:rPr>
          <w:sz w:val="5"/>
        </w:rPr>
      </w:pPr>
      <w:r>
        <w:rPr/>
        <w:br w:type="column"/>
      </w:r>
      <w:r>
        <w:rPr>
          <w:sz w:val="5"/>
        </w:rPr>
      </w:r>
    </w:p>
    <w:p>
      <w:pPr>
        <w:pStyle w:val="BodyText"/>
        <w:ind w:left="2989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826895" cy="1014094"/>
                <wp:effectExtent l="0" t="0" r="0" b="5080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1826895" cy="1014094"/>
                          <a:chExt cx="1826895" cy="1014094"/>
                        </a:xfrm>
                      </wpg:grpSpPr>
                      <wps:wsp>
                        <wps:cNvPr id="8" name="Textbox 8"/>
                        <wps:cNvSpPr txBox="1"/>
                        <wps:spPr>
                          <a:xfrm>
                            <a:off x="3175" y="223329"/>
                            <a:ext cx="1820545" cy="7874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331" w:lineRule="auto" w:before="87"/>
                                <w:ind w:left="55" w:right="63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w w:val="130"/>
                                  <w:sz w:val="24"/>
                                </w:rPr>
                                <w:t>5’p/- 5’Phosphate rApp- 5’Adenylation SpC3- 3’C3 Spacer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175" y="3175"/>
                            <a:ext cx="1820545" cy="220345"/>
                          </a:xfrm>
                          <a:prstGeom prst="rect">
                            <a:avLst/>
                          </a:prstGeom>
                          <a:solidFill>
                            <a:srgbClr val="E6E7E8"/>
                          </a:solidFill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32"/>
                                <w:ind w:left="655" w:right="0" w:firstLine="0"/>
                                <w:jc w:val="left"/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24"/>
                                </w:rPr>
                                <w:t>Modifications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3.85pt;height:79.850pt;mso-position-horizontal-relative:char;mso-position-vertical-relative:line" id="docshapegroup5" coordorigin="0,0" coordsize="2877,1597"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5;top:351;width:2867;height:1240" type="#_x0000_t202" id="docshape6" filled="false" stroked="true" strokeweight=".5pt" strokecolor="#231f20">
                  <v:textbox inset="0,0,0,0">
                    <w:txbxContent>
                      <w:p>
                        <w:pPr>
                          <w:spacing w:line="331" w:lineRule="auto" w:before="87"/>
                          <w:ind w:left="55" w:right="63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w w:val="130"/>
                            <w:sz w:val="24"/>
                          </w:rPr>
                          <w:t>5’p/- 5’Phosphate rApp- 5’Adenylation SpC3- 3’C3 Spacer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5;top:5;width:2867;height:347" type="#_x0000_t202" id="docshape7" filled="true" fillcolor="#e6e7e8" stroked="true" strokeweight=".5pt" strokecolor="#231f20">
                  <v:textbox inset="0,0,0,0">
                    <w:txbxContent>
                      <w:p>
                        <w:pPr>
                          <w:spacing w:before="32"/>
                          <w:ind w:left="655" w:right="0" w:firstLine="0"/>
                          <w:jc w:val="left"/>
                          <w:rPr>
                            <w:rFonts w:ascii="Arial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24"/>
                          </w:rPr>
                          <w:t>Modifications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91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395" w:val="left" w:leader="none"/>
        </w:tabs>
        <w:spacing w:line="240" w:lineRule="auto" w:before="0" w:after="0"/>
        <w:ind w:left="395" w:right="0" w:hanging="280"/>
        <w:jc w:val="left"/>
        <w:rPr>
          <w:b/>
          <w:color w:val="231F20"/>
          <w:sz w:val="28"/>
          <w:u w:val="single" w:color="231F20"/>
        </w:rPr>
      </w:pPr>
      <w:r>
        <w:rPr>
          <w:b/>
          <w:color w:val="231F20"/>
          <w:spacing w:val="7"/>
          <w:sz w:val="28"/>
          <w:u w:val="single" w:color="231F20"/>
        </w:rPr>
        <w:t> </w:t>
      </w:r>
      <w:r>
        <w:rPr>
          <w:b/>
          <w:color w:val="231F20"/>
          <w:sz w:val="28"/>
          <w:u w:val="single" w:color="231F20"/>
        </w:rPr>
        <w:t>​DNA</w:t>
      </w:r>
      <w:r>
        <w:rPr>
          <w:b/>
          <w:color w:val="231F20"/>
          <w:spacing w:val="-4"/>
          <w:sz w:val="28"/>
          <w:u w:val="single" w:color="231F20"/>
        </w:rPr>
        <w:t> </w:t>
      </w:r>
      <w:r>
        <w:rPr>
          <w:b/>
          <w:color w:val="231F20"/>
          <w:sz w:val="28"/>
          <w:u w:val="single" w:color="231F20"/>
        </w:rPr>
        <w:t>Carrier-Oligo</w:t>
      </w:r>
      <w:r>
        <w:rPr>
          <w:b/>
          <w:color w:val="231F20"/>
          <w:spacing w:val="6"/>
          <w:sz w:val="28"/>
          <w:u w:val="single" w:color="231F20"/>
        </w:rPr>
        <w:t> </w:t>
      </w:r>
      <w:r>
        <w:rPr>
          <w:color w:val="231F20"/>
          <w:sz w:val="22"/>
          <w:u w:val="single" w:color="231F20"/>
        </w:rPr>
        <w:t>(HLPC</w:t>
      </w:r>
      <w:r>
        <w:rPr>
          <w:color w:val="231F20"/>
          <w:spacing w:val="7"/>
          <w:sz w:val="22"/>
          <w:u w:val="single" w:color="231F20"/>
        </w:rPr>
        <w:t> </w:t>
      </w:r>
      <w:r>
        <w:rPr>
          <w:color w:val="231F20"/>
          <w:sz w:val="22"/>
          <w:u w:val="single" w:color="231F20"/>
        </w:rPr>
        <w:t>Purified-</w:t>
      </w:r>
      <w:r>
        <w:rPr>
          <w:color w:val="231F20"/>
          <w:spacing w:val="7"/>
          <w:sz w:val="22"/>
          <w:u w:val="single" w:color="231F20"/>
        </w:rPr>
        <w:t> </w:t>
      </w:r>
      <w:r>
        <w:rPr>
          <w:color w:val="231F20"/>
          <w:sz w:val="22"/>
          <w:u w:val="single" w:color="231F20"/>
        </w:rPr>
        <w:t>0.5</w:t>
      </w:r>
      <w:r>
        <w:rPr>
          <w:color w:val="231F20"/>
          <w:spacing w:val="7"/>
          <w:sz w:val="22"/>
          <w:u w:val="single" w:color="231F20"/>
        </w:rPr>
        <w:t> </w:t>
      </w:r>
      <w:r>
        <w:rPr>
          <w:rFonts w:ascii="Symbol" w:hAnsi="Symbol"/>
          <w:color w:val="231F20"/>
          <w:sz w:val="22"/>
          <w:u w:val="single" w:color="231F20"/>
        </w:rPr>
        <w:t></w:t>
      </w:r>
      <w:r>
        <w:rPr>
          <w:color w:val="231F20"/>
          <w:sz w:val="22"/>
          <w:u w:val="single" w:color="231F20"/>
        </w:rPr>
        <w:t>M</w:t>
      </w:r>
      <w:r>
        <w:rPr>
          <w:color w:val="231F20"/>
          <w:spacing w:val="7"/>
          <w:sz w:val="22"/>
          <w:u w:val="single" w:color="231F20"/>
        </w:rPr>
        <w:t> </w:t>
      </w:r>
      <w:r>
        <w:rPr>
          <w:color w:val="231F20"/>
          <w:spacing w:val="-2"/>
          <w:sz w:val="22"/>
          <w:u w:val="single" w:color="231F20"/>
        </w:rPr>
        <w:t>Fina</w:t>
      </w:r>
      <w:r>
        <w:rPr>
          <w:color w:val="231F20"/>
          <w:spacing w:val="-2"/>
          <w:sz w:val="22"/>
          <w:u w:val="none"/>
        </w:rPr>
        <w:t>l)</w:t>
      </w:r>
    </w:p>
    <w:p>
      <w:pPr>
        <w:spacing w:before="52"/>
        <w:ind w:left="762" w:right="0" w:firstLine="0"/>
        <w:jc w:val="left"/>
        <w:rPr>
          <w:rFonts w:ascii="Arial" w:hAnsi="Arial"/>
          <w:sz w:val="24"/>
        </w:rPr>
      </w:pPr>
      <w:r>
        <w:rPr>
          <w:rFonts w:ascii="Arial" w:hAnsi="Arial"/>
          <w:color w:val="231F20"/>
          <w:w w:val="90"/>
          <w:sz w:val="24"/>
        </w:rPr>
        <w:t>5’-</w:t>
      </w:r>
      <w:r>
        <w:rPr>
          <w:color w:val="231F20"/>
          <w:w w:val="90"/>
          <w:sz w:val="28"/>
        </w:rPr>
        <w:t>TCGAAGTATTC</w:t>
      </w:r>
      <w:r>
        <w:rPr>
          <w:rFonts w:ascii="Arial" w:hAnsi="Arial"/>
          <w:color w:val="231F20"/>
          <w:w w:val="90"/>
          <w:sz w:val="24"/>
        </w:rPr>
        <w:t>-</w:t>
      </w:r>
      <w:r>
        <w:rPr>
          <w:rFonts w:ascii="Arial" w:hAnsi="Arial"/>
          <w:color w:val="231F20"/>
          <w:spacing w:val="-5"/>
          <w:w w:val="90"/>
          <w:sz w:val="24"/>
        </w:rPr>
        <w:t>3’</w:t>
      </w:r>
    </w:p>
    <w:p>
      <w:pPr>
        <w:spacing w:after="0"/>
        <w:jc w:val="left"/>
        <w:rPr>
          <w:rFonts w:ascii="Arial" w:hAnsi="Arial"/>
          <w:sz w:val="24"/>
        </w:rPr>
        <w:sectPr>
          <w:type w:val="continuous"/>
          <w:pgSz w:w="12240" w:h="15840"/>
          <w:pgMar w:top="480" w:bottom="280" w:left="200" w:right="0"/>
          <w:cols w:num="2" w:equalWidth="0">
            <w:col w:w="5873" w:space="179"/>
            <w:col w:w="5988"/>
          </w:cols>
        </w:sectPr>
      </w:pPr>
    </w:p>
    <w:p>
      <w:pPr>
        <w:pStyle w:val="ListParagraph"/>
        <w:numPr>
          <w:ilvl w:val="0"/>
          <w:numId w:val="1"/>
        </w:numPr>
        <w:tabs>
          <w:tab w:pos="395" w:val="left" w:leader="none"/>
        </w:tabs>
        <w:spacing w:line="240" w:lineRule="auto" w:before="251" w:after="0"/>
        <w:ind w:left="395" w:right="0" w:hanging="280"/>
        <w:jc w:val="left"/>
        <w:rPr>
          <w:b/>
          <w:color w:val="231F20"/>
          <w:sz w:val="28"/>
          <w:u w:val="single" w:color="231F20"/>
        </w:rPr>
      </w:pPr>
      <w:r>
        <w:rPr>
          <w:b/>
          <w:color w:val="231F20"/>
          <w:spacing w:val="3"/>
          <w:sz w:val="28"/>
          <w:u w:val="single" w:color="231F20"/>
        </w:rPr>
        <w:t> </w:t>
      </w:r>
      <w:r>
        <w:rPr>
          <w:b/>
          <w:color w:val="231F20"/>
          <w:sz w:val="28"/>
          <w:u w:val="single" w:color="231F20"/>
        </w:rPr>
        <w:t>​RNA</w:t>
      </w:r>
      <w:r>
        <w:rPr>
          <w:b/>
          <w:color w:val="231F20"/>
          <w:spacing w:val="-7"/>
          <w:sz w:val="28"/>
          <w:u w:val="single" w:color="231F20"/>
        </w:rPr>
        <w:t> </w:t>
      </w:r>
      <w:r>
        <w:rPr>
          <w:b/>
          <w:color w:val="231F20"/>
          <w:sz w:val="28"/>
          <w:u w:val="single" w:color="231F20"/>
        </w:rPr>
        <w:t>extraction</w:t>
      </w:r>
      <w:r>
        <w:rPr>
          <w:b/>
          <w:color w:val="231F20"/>
          <w:spacing w:val="4"/>
          <w:sz w:val="28"/>
          <w:u w:val="single" w:color="231F20"/>
        </w:rPr>
        <w:t> </w:t>
      </w:r>
      <w:r>
        <w:rPr>
          <w:b/>
          <w:color w:val="231F20"/>
          <w:sz w:val="28"/>
          <w:u w:val="single" w:color="231F20"/>
        </w:rPr>
        <w:t>carrier</w:t>
      </w:r>
      <w:r>
        <w:rPr>
          <w:b/>
          <w:color w:val="231F20"/>
          <w:spacing w:val="4"/>
          <w:sz w:val="28"/>
          <w:u w:val="single" w:color="231F20"/>
        </w:rPr>
        <w:t> </w:t>
      </w:r>
      <w:r>
        <w:rPr>
          <w:b/>
          <w:color w:val="231F20"/>
          <w:sz w:val="28"/>
          <w:u w:val="single" w:color="231F20"/>
        </w:rPr>
        <w:t>oligonucleotide</w:t>
      </w:r>
      <w:r>
        <w:rPr>
          <w:b/>
          <w:color w:val="231F20"/>
          <w:spacing w:val="3"/>
          <w:sz w:val="28"/>
          <w:u w:val="single" w:color="231F20"/>
        </w:rPr>
        <w:t> </w:t>
      </w:r>
      <w:r>
        <w:rPr>
          <w:color w:val="231F20"/>
          <w:sz w:val="22"/>
          <w:u w:val="single" w:color="231F20"/>
        </w:rPr>
        <w:t>(Standard</w:t>
      </w:r>
      <w:r>
        <w:rPr>
          <w:color w:val="231F20"/>
          <w:spacing w:val="5"/>
          <w:sz w:val="22"/>
          <w:u w:val="single" w:color="231F20"/>
        </w:rPr>
        <w:t> </w:t>
      </w:r>
      <w:r>
        <w:rPr>
          <w:color w:val="231F20"/>
          <w:sz w:val="22"/>
          <w:u w:val="single" w:color="231F20"/>
        </w:rPr>
        <w:t>desalting-</w:t>
      </w:r>
      <w:r>
        <w:rPr>
          <w:color w:val="231F20"/>
          <w:spacing w:val="4"/>
          <w:sz w:val="22"/>
          <w:u w:val="single" w:color="231F20"/>
        </w:rPr>
        <w:t> </w:t>
      </w:r>
      <w:r>
        <w:rPr>
          <w:color w:val="231F20"/>
          <w:sz w:val="22"/>
          <w:u w:val="single" w:color="231F20"/>
        </w:rPr>
        <w:t>1</w:t>
      </w:r>
      <w:r>
        <w:rPr>
          <w:color w:val="231F20"/>
          <w:spacing w:val="4"/>
          <w:sz w:val="22"/>
          <w:u w:val="single" w:color="231F20"/>
        </w:rPr>
        <w:t> </w:t>
      </w:r>
      <w:r>
        <w:rPr>
          <w:rFonts w:ascii="Symbol" w:hAnsi="Symbol"/>
          <w:color w:val="231F20"/>
          <w:sz w:val="22"/>
          <w:u w:val="single" w:color="231F20"/>
        </w:rPr>
        <w:t></w:t>
      </w:r>
      <w:r>
        <w:rPr>
          <w:color w:val="231F20"/>
          <w:sz w:val="22"/>
          <w:u w:val="single" w:color="231F20"/>
        </w:rPr>
        <w:t>M</w:t>
      </w:r>
      <w:r>
        <w:rPr>
          <w:color w:val="231F20"/>
          <w:spacing w:val="4"/>
          <w:sz w:val="22"/>
          <w:u w:val="single" w:color="231F20"/>
        </w:rPr>
        <w:t> </w:t>
      </w:r>
      <w:r>
        <w:rPr>
          <w:color w:val="231F20"/>
          <w:spacing w:val="-2"/>
          <w:sz w:val="22"/>
          <w:u w:val="single" w:color="231F20"/>
        </w:rPr>
        <w:t>final</w:t>
      </w:r>
      <w:r>
        <w:rPr>
          <w:color w:val="231F20"/>
          <w:spacing w:val="-2"/>
          <w:sz w:val="22"/>
          <w:u w:val="none"/>
        </w:rPr>
        <w:t>)</w:t>
      </w:r>
    </w:p>
    <w:p>
      <w:pPr>
        <w:spacing w:line="248" w:lineRule="exact" w:before="21"/>
        <w:ind w:left="2791" w:right="0" w:firstLine="0"/>
        <w:jc w:val="left"/>
        <w:rPr>
          <w:rFonts w:ascii="Arial"/>
          <w:sz w:val="24"/>
        </w:rPr>
      </w:pPr>
      <w:r>
        <w:rPr>
          <w:rFonts w:ascii="Arial"/>
          <w:color w:val="A97B50"/>
          <w:spacing w:val="-4"/>
          <w:sz w:val="24"/>
        </w:rPr>
        <w:t>PmeI</w:t>
      </w:r>
    </w:p>
    <w:p>
      <w:pPr>
        <w:pStyle w:val="BodyText"/>
        <w:spacing w:line="294" w:lineRule="exact"/>
        <w:ind w:left="339"/>
      </w:pPr>
      <w:r>
        <w:rPr>
          <w:color w:val="231F20"/>
          <w:spacing w:val="-8"/>
        </w:rPr>
        <w:t>5’-CGUACGCGG</w:t>
      </w:r>
      <w:r>
        <w:rPr>
          <w:color w:val="231F20"/>
          <w:spacing w:val="-8"/>
          <w:shd w:fill="FDE8C7" w:color="auto" w:val="clear"/>
        </w:rPr>
        <w:t>GUUUAAAC</w:t>
      </w:r>
      <w:r>
        <w:rPr>
          <w:color w:val="231F20"/>
          <w:spacing w:val="-8"/>
        </w:rPr>
        <w:t>GA-SpC3-3’</w:t>
      </w:r>
    </w:p>
    <w:p>
      <w:pPr>
        <w:pStyle w:val="ListParagraph"/>
        <w:numPr>
          <w:ilvl w:val="0"/>
          <w:numId w:val="1"/>
        </w:numPr>
        <w:tabs>
          <w:tab w:pos="395" w:val="left" w:leader="none"/>
        </w:tabs>
        <w:spacing w:line="240" w:lineRule="auto" w:before="319" w:after="0"/>
        <w:ind w:left="395" w:right="0" w:hanging="280"/>
        <w:jc w:val="left"/>
        <w:rPr>
          <w:b/>
          <w:color w:val="231F20"/>
          <w:sz w:val="28"/>
          <w:u w:val="single" w:color="231F20"/>
        </w:rPr>
      </w:pPr>
      <w:r>
        <w:rPr>
          <w:b/>
          <w:color w:val="231F20"/>
          <w:spacing w:val="4"/>
          <w:sz w:val="28"/>
          <w:u w:val="single" w:color="231F20"/>
        </w:rPr>
        <w:t> </w:t>
      </w:r>
      <w:r>
        <w:rPr>
          <w:b/>
          <w:color w:val="231F20"/>
          <w:sz w:val="28"/>
          <w:u w:val="single" w:color="231F20"/>
        </w:rPr>
        <w:t>​RNA</w:t>
      </w:r>
      <w:r>
        <w:rPr>
          <w:b/>
          <w:color w:val="231F20"/>
          <w:spacing w:val="-7"/>
          <w:sz w:val="28"/>
          <w:u w:val="single" w:color="231F20"/>
        </w:rPr>
        <w:t> </w:t>
      </w:r>
      <w:r>
        <w:rPr>
          <w:b/>
          <w:color w:val="231F20"/>
          <w:sz w:val="28"/>
          <w:u w:val="single" w:color="231F20"/>
        </w:rPr>
        <w:t>post-3’</w:t>
      </w:r>
      <w:r>
        <w:rPr>
          <w:b/>
          <w:color w:val="231F20"/>
          <w:spacing w:val="-12"/>
          <w:sz w:val="28"/>
          <w:u w:val="single" w:color="231F20"/>
        </w:rPr>
        <w:t> </w:t>
      </w:r>
      <w:r>
        <w:rPr>
          <w:b/>
          <w:color w:val="231F20"/>
          <w:sz w:val="28"/>
          <w:u w:val="single" w:color="231F20"/>
        </w:rPr>
        <w:t>ligation</w:t>
      </w:r>
      <w:r>
        <w:rPr>
          <w:b/>
          <w:color w:val="231F20"/>
          <w:spacing w:val="5"/>
          <w:sz w:val="28"/>
          <w:u w:val="single" w:color="231F20"/>
        </w:rPr>
        <w:t> </w:t>
      </w:r>
      <w:r>
        <w:rPr>
          <w:b/>
          <w:color w:val="231F20"/>
          <w:sz w:val="28"/>
          <w:u w:val="single" w:color="231F20"/>
        </w:rPr>
        <w:t>carrier</w:t>
      </w:r>
      <w:r>
        <w:rPr>
          <w:b/>
          <w:color w:val="231F20"/>
          <w:spacing w:val="4"/>
          <w:sz w:val="28"/>
          <w:u w:val="single" w:color="231F20"/>
        </w:rPr>
        <w:t> </w:t>
      </w:r>
      <w:r>
        <w:rPr>
          <w:b/>
          <w:color w:val="231F20"/>
          <w:sz w:val="28"/>
          <w:u w:val="single" w:color="231F20"/>
        </w:rPr>
        <w:t>oligonucleotide</w:t>
      </w:r>
      <w:r>
        <w:rPr>
          <w:b/>
          <w:color w:val="231F20"/>
          <w:spacing w:val="4"/>
          <w:sz w:val="28"/>
          <w:u w:val="single" w:color="231F20"/>
        </w:rPr>
        <w:t> </w:t>
      </w:r>
      <w:r>
        <w:rPr>
          <w:color w:val="231F20"/>
          <w:sz w:val="22"/>
          <w:u w:val="single" w:color="231F20"/>
        </w:rPr>
        <w:t>(Standard</w:t>
      </w:r>
      <w:r>
        <w:rPr>
          <w:color w:val="231F20"/>
          <w:spacing w:val="5"/>
          <w:sz w:val="22"/>
          <w:u w:val="single" w:color="231F20"/>
        </w:rPr>
        <w:t> </w:t>
      </w:r>
      <w:r>
        <w:rPr>
          <w:color w:val="231F20"/>
          <w:sz w:val="22"/>
          <w:u w:val="single" w:color="231F20"/>
        </w:rPr>
        <w:t>desalting-</w:t>
      </w:r>
      <w:r>
        <w:rPr>
          <w:color w:val="231F20"/>
          <w:spacing w:val="4"/>
          <w:sz w:val="22"/>
          <w:u w:val="single" w:color="231F20"/>
        </w:rPr>
        <w:t> </w:t>
      </w:r>
      <w:r>
        <w:rPr>
          <w:color w:val="231F20"/>
          <w:sz w:val="22"/>
          <w:u w:val="single" w:color="231F20"/>
        </w:rPr>
        <w:t>1</w:t>
      </w:r>
      <w:r>
        <w:rPr>
          <w:color w:val="231F20"/>
          <w:spacing w:val="5"/>
          <w:sz w:val="22"/>
          <w:u w:val="single" w:color="231F20"/>
        </w:rPr>
        <w:t> </w:t>
      </w:r>
      <w:r>
        <w:rPr>
          <w:rFonts w:ascii="Symbol" w:hAnsi="Symbol"/>
          <w:color w:val="231F20"/>
          <w:sz w:val="22"/>
          <w:u w:val="single" w:color="231F20"/>
        </w:rPr>
        <w:t></w:t>
      </w:r>
      <w:r>
        <w:rPr>
          <w:color w:val="231F20"/>
          <w:sz w:val="22"/>
          <w:u w:val="single" w:color="231F20"/>
        </w:rPr>
        <w:t>M</w:t>
      </w:r>
      <w:r>
        <w:rPr>
          <w:color w:val="231F20"/>
          <w:spacing w:val="5"/>
          <w:sz w:val="22"/>
          <w:u w:val="single" w:color="231F20"/>
        </w:rPr>
        <w:t> </w:t>
      </w:r>
      <w:r>
        <w:rPr>
          <w:color w:val="231F20"/>
          <w:spacing w:val="-2"/>
          <w:sz w:val="22"/>
          <w:u w:val="single" w:color="231F20"/>
        </w:rPr>
        <w:t>final</w:t>
      </w:r>
      <w:r>
        <w:rPr>
          <w:color w:val="231F20"/>
          <w:spacing w:val="-2"/>
          <w:sz w:val="22"/>
          <w:u w:val="none"/>
        </w:rPr>
        <w:t>)</w:t>
      </w:r>
    </w:p>
    <w:p>
      <w:pPr>
        <w:spacing w:line="241" w:lineRule="exact" w:before="68"/>
        <w:ind w:left="2691" w:right="0" w:firstLine="0"/>
        <w:jc w:val="left"/>
        <w:rPr>
          <w:rFonts w:ascii="Arial"/>
          <w:sz w:val="24"/>
        </w:rPr>
      </w:pPr>
      <w:r>
        <w:rPr>
          <w:rFonts w:ascii="Arial"/>
          <w:color w:val="A97B50"/>
          <w:spacing w:val="-4"/>
          <w:sz w:val="24"/>
        </w:rPr>
        <w:t>PmeI</w:t>
      </w:r>
    </w:p>
    <w:p>
      <w:pPr>
        <w:pStyle w:val="BodyText"/>
        <w:spacing w:line="287" w:lineRule="exact"/>
        <w:ind w:left="252"/>
      </w:pPr>
      <w:r>
        <w:rPr>
          <w:color w:val="231F20"/>
          <w:spacing w:val="-2"/>
          <w:w w:val="90"/>
        </w:rPr>
        <w:t>5’-CGUACGCGG</w:t>
      </w:r>
      <w:r>
        <w:rPr>
          <w:color w:val="231F20"/>
          <w:spacing w:val="-2"/>
          <w:w w:val="90"/>
          <w:shd w:fill="FDE8C7" w:color="auto" w:val="clear"/>
        </w:rPr>
        <w:t>GUUUAAAC</w:t>
      </w:r>
      <w:r>
        <w:rPr>
          <w:color w:val="231F20"/>
          <w:spacing w:val="-2"/>
          <w:w w:val="90"/>
        </w:rPr>
        <w:t>GAAUUCCUCUGUCUCUUAUACACAUCUCCGAGCCCACGAGAC-SpC3-</w:t>
      </w:r>
      <w:r>
        <w:rPr>
          <w:color w:val="231F20"/>
          <w:spacing w:val="-5"/>
          <w:w w:val="90"/>
        </w:rPr>
        <w:t>3’</w:t>
      </w:r>
    </w:p>
    <w:p>
      <w:pPr>
        <w:pStyle w:val="BodyText"/>
        <w:spacing w:before="49"/>
      </w:pP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40" w:lineRule="auto" w:before="0" w:after="0"/>
        <w:ind w:left="379" w:right="0" w:hanging="264"/>
        <w:jc w:val="left"/>
        <w:rPr>
          <w:b/>
          <w:color w:val="231F20"/>
          <w:sz w:val="28"/>
          <w:u w:val="single" w:color="231F20"/>
        </w:rPr>
      </w:pPr>
      <w:r>
        <w:rPr>
          <w:b/>
          <w:color w:val="231F20"/>
          <w:spacing w:val="4"/>
          <w:sz w:val="28"/>
          <w:u w:val="single" w:color="231F20"/>
        </w:rPr>
        <w:t> </w:t>
      </w:r>
      <w:r>
        <w:rPr>
          <w:b/>
          <w:color w:val="231F20"/>
          <w:sz w:val="28"/>
          <w:u w:val="single" w:color="231F20"/>
        </w:rPr>
        <w:t>​RNA</w:t>
      </w:r>
      <w:r>
        <w:rPr>
          <w:b/>
          <w:color w:val="231F20"/>
          <w:spacing w:val="-8"/>
          <w:sz w:val="28"/>
          <w:u w:val="single" w:color="231F20"/>
        </w:rPr>
        <w:t> </w:t>
      </w:r>
      <w:r>
        <w:rPr>
          <w:b/>
          <w:color w:val="231F20"/>
          <w:sz w:val="28"/>
          <w:u w:val="single" w:color="231F20"/>
        </w:rPr>
        <w:t>ligation</w:t>
      </w:r>
      <w:r>
        <w:rPr>
          <w:b/>
          <w:color w:val="231F20"/>
          <w:spacing w:val="4"/>
          <w:sz w:val="28"/>
          <w:u w:val="single" w:color="231F20"/>
        </w:rPr>
        <w:t> </w:t>
      </w:r>
      <w:r>
        <w:rPr>
          <w:b/>
          <w:color w:val="231F20"/>
          <w:sz w:val="28"/>
          <w:u w:val="single" w:color="231F20"/>
        </w:rPr>
        <w:t>test</w:t>
      </w:r>
      <w:r>
        <w:rPr>
          <w:b/>
          <w:color w:val="231F20"/>
          <w:spacing w:val="4"/>
          <w:sz w:val="28"/>
          <w:u w:val="single" w:color="231F20"/>
        </w:rPr>
        <w:t> </w:t>
      </w:r>
      <w:r>
        <w:rPr>
          <w:b/>
          <w:color w:val="231F20"/>
          <w:sz w:val="28"/>
          <w:u w:val="single" w:color="231F20"/>
        </w:rPr>
        <w:t>oligonucleotide</w:t>
      </w:r>
      <w:r>
        <w:rPr>
          <w:b/>
          <w:color w:val="231F20"/>
          <w:spacing w:val="4"/>
          <w:sz w:val="28"/>
          <w:u w:val="single" w:color="231F20"/>
        </w:rPr>
        <w:t> </w:t>
      </w:r>
      <w:r>
        <w:rPr>
          <w:color w:val="231F20"/>
          <w:sz w:val="22"/>
          <w:u w:val="single" w:color="231F20"/>
        </w:rPr>
        <w:t>(HLPC</w:t>
      </w:r>
      <w:r>
        <w:rPr>
          <w:color w:val="231F20"/>
          <w:spacing w:val="4"/>
          <w:sz w:val="22"/>
          <w:u w:val="single" w:color="231F20"/>
        </w:rPr>
        <w:t> </w:t>
      </w:r>
      <w:r>
        <w:rPr>
          <w:color w:val="231F20"/>
          <w:sz w:val="22"/>
          <w:u w:val="single" w:color="231F20"/>
        </w:rPr>
        <w:t>Purified-1</w:t>
      </w:r>
      <w:r>
        <w:rPr>
          <w:color w:val="231F20"/>
          <w:spacing w:val="4"/>
          <w:sz w:val="22"/>
          <w:u w:val="single" w:color="231F20"/>
        </w:rPr>
        <w:t> </w:t>
      </w:r>
      <w:r>
        <w:rPr>
          <w:rFonts w:ascii="Symbol" w:hAnsi="Symbol"/>
          <w:color w:val="231F20"/>
          <w:sz w:val="22"/>
          <w:u w:val="single" w:color="231F20"/>
        </w:rPr>
        <w:t></w:t>
      </w:r>
      <w:r>
        <w:rPr>
          <w:color w:val="231F20"/>
          <w:sz w:val="22"/>
          <w:u w:val="single" w:color="231F20"/>
        </w:rPr>
        <w:t>M</w:t>
      </w:r>
      <w:r>
        <w:rPr>
          <w:color w:val="231F20"/>
          <w:spacing w:val="5"/>
          <w:sz w:val="22"/>
          <w:u w:val="single" w:color="231F20"/>
        </w:rPr>
        <w:t> </w:t>
      </w:r>
      <w:r>
        <w:rPr>
          <w:color w:val="231F20"/>
          <w:spacing w:val="-2"/>
          <w:sz w:val="22"/>
          <w:u w:val="single" w:color="231F20"/>
        </w:rPr>
        <w:t>final</w:t>
      </w:r>
      <w:r>
        <w:rPr>
          <w:color w:val="231F20"/>
          <w:spacing w:val="-2"/>
          <w:sz w:val="22"/>
          <w:u w:val="none"/>
        </w:rPr>
        <w:t>)</w:t>
      </w:r>
    </w:p>
    <w:p>
      <w:pPr>
        <w:spacing w:line="238" w:lineRule="exact" w:before="74"/>
        <w:ind w:left="3559" w:right="0" w:firstLine="0"/>
        <w:jc w:val="left"/>
        <w:rPr>
          <w:rFonts w:ascii="Arial"/>
          <w:sz w:val="24"/>
        </w:rPr>
      </w:pPr>
      <w:r>
        <w:rPr>
          <w:rFonts w:ascii="Arial"/>
          <w:color w:val="A97B50"/>
          <w:spacing w:val="-4"/>
          <w:sz w:val="24"/>
        </w:rPr>
        <w:t>PmeI</w:t>
      </w:r>
    </w:p>
    <w:p>
      <w:pPr>
        <w:pStyle w:val="BodyText"/>
        <w:spacing w:line="284" w:lineRule="exact"/>
        <w:ind w:left="275"/>
      </w:pPr>
      <w:r>
        <w:rPr>
          <w:color w:val="231F20"/>
          <w:w w:val="90"/>
        </w:rPr>
        <w:t>5’p/CGUACGCGGAAUA</w:t>
      </w:r>
      <w:r>
        <w:rPr>
          <w:color w:val="231F20"/>
          <w:w w:val="90"/>
          <w:shd w:fill="FDE8C7" w:color="auto" w:val="clear"/>
        </w:rPr>
        <w:t>GUUUAAAC</w:t>
      </w:r>
      <w:r>
        <w:rPr>
          <w:color w:val="231F20"/>
          <w:w w:val="90"/>
        </w:rPr>
        <w:t>UGU-</w:t>
      </w:r>
      <w:r>
        <w:rPr>
          <w:color w:val="231F20"/>
          <w:spacing w:val="-5"/>
          <w:w w:val="95"/>
        </w:rPr>
        <w:t>3’</w:t>
      </w:r>
    </w:p>
    <w:p>
      <w:pPr>
        <w:pStyle w:val="BodyText"/>
        <w:spacing w:before="143"/>
      </w:pPr>
    </w:p>
    <w:p>
      <w:pPr>
        <w:pStyle w:val="ListParagraph"/>
        <w:numPr>
          <w:ilvl w:val="0"/>
          <w:numId w:val="1"/>
        </w:numPr>
        <w:tabs>
          <w:tab w:pos="331" w:val="left" w:leader="none"/>
        </w:tabs>
        <w:spacing w:line="240" w:lineRule="auto" w:before="0" w:after="0"/>
        <w:ind w:left="331" w:right="0" w:hanging="216"/>
        <w:jc w:val="left"/>
        <w:rPr>
          <w:b/>
          <w:color w:val="231F20"/>
          <w:sz w:val="28"/>
          <w:u w:val="single" w:color="231F20"/>
        </w:rPr>
      </w:pPr>
      <w:r>
        <w:rPr>
          <w:b/>
          <w:color w:val="231F20"/>
          <w:spacing w:val="5"/>
          <w:sz w:val="28"/>
          <w:u w:val="single" w:color="231F20"/>
        </w:rPr>
        <w:t> </w:t>
      </w:r>
      <w:r>
        <w:rPr>
          <w:b/>
          <w:color w:val="231F20"/>
          <w:sz w:val="28"/>
          <w:u w:val="single" w:color="231F20"/>
        </w:rPr>
        <w:t>​3’-ligation</w:t>
      </w:r>
      <w:r>
        <w:rPr>
          <w:b/>
          <w:color w:val="231F20"/>
          <w:spacing w:val="5"/>
          <w:sz w:val="28"/>
          <w:u w:val="single" w:color="231F20"/>
        </w:rPr>
        <w:t> </w:t>
      </w:r>
      <w:r>
        <w:rPr>
          <w:b/>
          <w:color w:val="231F20"/>
          <w:sz w:val="28"/>
          <w:u w:val="single" w:color="231F20"/>
        </w:rPr>
        <w:t>size</w:t>
      </w:r>
      <w:r>
        <w:rPr>
          <w:b/>
          <w:color w:val="231F20"/>
          <w:spacing w:val="5"/>
          <w:sz w:val="28"/>
          <w:u w:val="single" w:color="231F20"/>
        </w:rPr>
        <w:t> </w:t>
      </w:r>
      <w:r>
        <w:rPr>
          <w:b/>
          <w:color w:val="231F20"/>
          <w:sz w:val="28"/>
          <w:u w:val="single" w:color="231F20"/>
        </w:rPr>
        <w:t>marker</w:t>
      </w:r>
      <w:r>
        <w:rPr>
          <w:b/>
          <w:color w:val="231F20"/>
          <w:spacing w:val="5"/>
          <w:sz w:val="28"/>
          <w:u w:val="single" w:color="231F20"/>
        </w:rPr>
        <w:t> </w:t>
      </w:r>
      <w:r>
        <w:rPr>
          <w:b/>
          <w:color w:val="231F20"/>
          <w:sz w:val="28"/>
          <w:u w:val="single" w:color="231F20"/>
        </w:rPr>
        <w:t>short</w:t>
      </w:r>
      <w:r>
        <w:rPr>
          <w:b/>
          <w:color w:val="231F20"/>
          <w:spacing w:val="5"/>
          <w:sz w:val="28"/>
          <w:u w:val="single" w:color="231F20"/>
        </w:rPr>
        <w:t> </w:t>
      </w:r>
      <w:r>
        <w:rPr>
          <w:b/>
          <w:color w:val="231F20"/>
          <w:sz w:val="28"/>
          <w:u w:val="single" w:color="231F20"/>
        </w:rPr>
        <w:t>DNA</w:t>
      </w:r>
      <w:r>
        <w:rPr>
          <w:b/>
          <w:color w:val="231F20"/>
          <w:spacing w:val="-6"/>
          <w:sz w:val="28"/>
          <w:u w:val="single" w:color="231F20"/>
        </w:rPr>
        <w:t> </w:t>
      </w:r>
      <w:r>
        <w:rPr>
          <w:b/>
          <w:color w:val="231F20"/>
          <w:sz w:val="28"/>
          <w:u w:val="single" w:color="231F20"/>
        </w:rPr>
        <w:t>oligonucleotides</w:t>
      </w:r>
      <w:r>
        <w:rPr>
          <w:b/>
          <w:color w:val="231F20"/>
          <w:spacing w:val="5"/>
          <w:sz w:val="28"/>
          <w:u w:val="single" w:color="231F20"/>
        </w:rPr>
        <w:t> </w:t>
      </w:r>
      <w:r>
        <w:rPr>
          <w:color w:val="231F20"/>
          <w:sz w:val="22"/>
          <w:u w:val="single" w:color="231F20"/>
        </w:rPr>
        <w:t>(Standard</w:t>
      </w:r>
      <w:r>
        <w:rPr>
          <w:color w:val="231F20"/>
          <w:spacing w:val="5"/>
          <w:sz w:val="22"/>
          <w:u w:val="single" w:color="231F20"/>
        </w:rPr>
        <w:t> </w:t>
      </w:r>
      <w:r>
        <w:rPr>
          <w:color w:val="231F20"/>
          <w:sz w:val="22"/>
          <w:u w:val="single" w:color="231F20"/>
        </w:rPr>
        <w:t>desalting-</w:t>
      </w:r>
      <w:r>
        <w:rPr>
          <w:color w:val="231F20"/>
          <w:spacing w:val="5"/>
          <w:sz w:val="22"/>
          <w:u w:val="single" w:color="231F20"/>
        </w:rPr>
        <w:t> </w:t>
      </w:r>
      <w:r>
        <w:rPr>
          <w:color w:val="231F20"/>
          <w:sz w:val="22"/>
          <w:u w:val="single" w:color="231F20"/>
        </w:rPr>
        <w:t>Each</w:t>
      </w:r>
      <w:r>
        <w:rPr>
          <w:color w:val="231F20"/>
          <w:spacing w:val="5"/>
          <w:sz w:val="22"/>
          <w:u w:val="single" w:color="231F20"/>
        </w:rPr>
        <w:t> </w:t>
      </w:r>
      <w:r>
        <w:rPr>
          <w:color w:val="231F20"/>
          <w:sz w:val="22"/>
          <w:u w:val="single" w:color="231F20"/>
        </w:rPr>
        <w:t>250</w:t>
      </w:r>
      <w:r>
        <w:rPr>
          <w:color w:val="231F20"/>
          <w:spacing w:val="5"/>
          <w:sz w:val="22"/>
          <w:u w:val="single" w:color="231F20"/>
        </w:rPr>
        <w:t> </w:t>
      </w:r>
      <w:r>
        <w:rPr>
          <w:color w:val="231F20"/>
          <w:sz w:val="22"/>
          <w:u w:val="single" w:color="231F20"/>
        </w:rPr>
        <w:t>ng/</w:t>
      </w:r>
      <w:r>
        <w:rPr>
          <w:rFonts w:ascii="Symbol" w:hAnsi="Symbol"/>
          <w:color w:val="231F20"/>
          <w:sz w:val="22"/>
          <w:u w:val="single" w:color="231F20"/>
        </w:rPr>
        <w:t></w:t>
      </w:r>
      <w:r>
        <w:rPr>
          <w:color w:val="231F20"/>
          <w:sz w:val="22"/>
          <w:u w:val="single" w:color="231F20"/>
        </w:rPr>
        <w:t>l</w:t>
      </w:r>
      <w:r>
        <w:rPr>
          <w:color w:val="231F20"/>
          <w:spacing w:val="5"/>
          <w:sz w:val="22"/>
          <w:u w:val="single" w:color="231F20"/>
        </w:rPr>
        <w:t> </w:t>
      </w:r>
      <w:r>
        <w:rPr>
          <w:color w:val="231F20"/>
          <w:spacing w:val="-2"/>
          <w:sz w:val="22"/>
          <w:u w:val="single" w:color="231F20"/>
        </w:rPr>
        <w:t>Final)</w:t>
      </w:r>
    </w:p>
    <w:p>
      <w:pPr>
        <w:pStyle w:val="Heading1"/>
        <w:spacing w:line="245" w:lineRule="exact" w:before="243"/>
        <w:rPr>
          <w:u w:val="none"/>
        </w:rPr>
      </w:pPr>
      <w:r>
        <w:rPr>
          <w:color w:val="231F20"/>
          <w:u w:val="single" w:color="231F20"/>
        </w:rPr>
        <w:t>19nt- 3’</w:t>
      </w:r>
      <w:r>
        <w:rPr>
          <w:color w:val="231F20"/>
          <w:spacing w:val="-16"/>
          <w:u w:val="single" w:color="231F20"/>
        </w:rPr>
        <w:t> </w:t>
      </w:r>
      <w:r>
        <w:rPr>
          <w:color w:val="231F20"/>
          <w:spacing w:val="-2"/>
          <w:u w:val="single" w:color="231F20"/>
        </w:rPr>
        <w:t>adapter</w:t>
      </w:r>
    </w:p>
    <w:p>
      <w:pPr>
        <w:spacing w:line="239" w:lineRule="exact" w:before="3"/>
        <w:ind w:left="3434" w:right="0" w:firstLine="0"/>
        <w:jc w:val="left"/>
        <w:rPr>
          <w:rFonts w:ascii="Arial"/>
          <w:sz w:val="24"/>
        </w:rPr>
      </w:pPr>
      <w:r>
        <w:rPr>
          <w:rFonts w:ascii="Arial"/>
          <w:color w:val="A97B50"/>
          <w:spacing w:val="-4"/>
          <w:sz w:val="24"/>
        </w:rPr>
        <w:t>PmeI</w:t>
      </w:r>
    </w:p>
    <w:p>
      <w:pPr>
        <w:pStyle w:val="Heading2"/>
        <w:spacing w:line="285" w:lineRule="exact"/>
        <w:ind w:left="987"/>
      </w:pPr>
      <w:r>
        <w:rPr>
          <w:color w:val="231F20"/>
          <w:w w:val="95"/>
        </w:rPr>
        <w:t>5’-</w:t>
      </w:r>
      <w:r>
        <w:rPr>
          <w:color w:val="231F20"/>
          <w:spacing w:val="-2"/>
          <w:w w:val="90"/>
        </w:rPr>
        <w:t>CGTACGCGG</w:t>
      </w:r>
      <w:r>
        <w:rPr>
          <w:color w:val="231F20"/>
          <w:spacing w:val="-2"/>
          <w:w w:val="90"/>
          <w:shd w:fill="FDE8C7" w:color="auto" w:val="clear"/>
        </w:rPr>
        <w:t>GTTTAAAC</w:t>
      </w:r>
      <w:r>
        <w:rPr>
          <w:color w:val="231F20"/>
          <w:spacing w:val="-2"/>
          <w:w w:val="90"/>
        </w:rPr>
        <w:t>GAATTCCTCTGTCTCTTATACACATCTCCGAGCCCAC</w:t>
      </w:r>
    </w:p>
    <w:p>
      <w:pPr>
        <w:pStyle w:val="BodyText"/>
        <w:spacing w:before="14"/>
        <w:ind w:left="1491"/>
      </w:pPr>
      <w:r>
        <w:rPr>
          <w:color w:val="231F20"/>
          <w:w w:val="105"/>
        </w:rPr>
        <w:t>GAGAC/SpC3-</w:t>
      </w:r>
      <w:r>
        <w:rPr>
          <w:color w:val="231F20"/>
          <w:spacing w:val="-5"/>
          <w:w w:val="110"/>
        </w:rPr>
        <w:t>3’</w:t>
      </w:r>
    </w:p>
    <w:p>
      <w:pPr>
        <w:spacing w:after="0"/>
        <w:sectPr>
          <w:type w:val="continuous"/>
          <w:pgSz w:w="12240" w:h="15840"/>
          <w:pgMar w:top="480" w:bottom="280" w:left="200" w:right="0"/>
        </w:sectPr>
      </w:pPr>
    </w:p>
    <w:p>
      <w:pPr>
        <w:pStyle w:val="Heading1"/>
        <w:spacing w:before="157"/>
        <w:ind w:left="1015"/>
        <w:rPr>
          <w:u w:val="none"/>
        </w:rPr>
      </w:pPr>
      <w:r>
        <w:rPr>
          <w:color w:val="231F20"/>
          <w:u w:val="single" w:color="231F20"/>
        </w:rPr>
        <w:t>24nt- 3’</w:t>
      </w:r>
      <w:r>
        <w:rPr>
          <w:color w:val="231F20"/>
          <w:spacing w:val="-16"/>
          <w:u w:val="single" w:color="231F20"/>
        </w:rPr>
        <w:t> </w:t>
      </w:r>
      <w:r>
        <w:rPr>
          <w:color w:val="231F20"/>
          <w:spacing w:val="-2"/>
          <w:u w:val="single" w:color="231F20"/>
        </w:rPr>
        <w:t>adapter</w:t>
      </w:r>
    </w:p>
    <w:p>
      <w:pPr>
        <w:spacing w:line="240" w:lineRule="auto" w:before="96"/>
        <w:rPr>
          <w:rFonts w:ascii="Arial"/>
          <w:b/>
          <w:sz w:val="24"/>
        </w:rPr>
      </w:pPr>
      <w:r>
        <w:rPr/>
        <w:br w:type="column"/>
      </w:r>
      <w:r>
        <w:rPr>
          <w:rFonts w:ascii="Arial"/>
          <w:b/>
          <w:sz w:val="24"/>
        </w:rPr>
      </w:r>
    </w:p>
    <w:p>
      <w:pPr>
        <w:spacing w:line="271" w:lineRule="exact" w:before="0"/>
        <w:ind w:left="987" w:right="0" w:firstLine="0"/>
        <w:jc w:val="left"/>
        <w:rPr>
          <w:rFonts w:ascii="Arial"/>
          <w:sz w:val="24"/>
        </w:rPr>
      </w:pPr>
      <w:r>
        <w:rPr>
          <w:rFonts w:ascii="Arial"/>
          <w:color w:val="A97B50"/>
          <w:spacing w:val="-4"/>
          <w:sz w:val="24"/>
        </w:rPr>
        <w:t>PmeI</w:t>
      </w:r>
    </w:p>
    <w:p>
      <w:pPr>
        <w:spacing w:after="0" w:line="271" w:lineRule="exact"/>
        <w:jc w:val="left"/>
        <w:rPr>
          <w:rFonts w:ascii="Arial"/>
          <w:sz w:val="24"/>
        </w:rPr>
        <w:sectPr>
          <w:type w:val="continuous"/>
          <w:pgSz w:w="12240" w:h="15840"/>
          <w:pgMar w:top="480" w:bottom="280" w:left="200" w:right="0"/>
          <w:cols w:num="2" w:equalWidth="0">
            <w:col w:w="3070" w:space="40"/>
            <w:col w:w="8930"/>
          </w:cols>
        </w:sectPr>
      </w:pPr>
    </w:p>
    <w:p>
      <w:pPr>
        <w:pStyle w:val="Heading2"/>
      </w:pPr>
      <w:r>
        <w:rPr>
          <w:color w:val="231F20"/>
          <w:w w:val="90"/>
        </w:rPr>
        <w:t>5’-</w:t>
      </w:r>
      <w:r>
        <w:rPr>
          <w:color w:val="231F20"/>
          <w:spacing w:val="-2"/>
          <w:w w:val="90"/>
        </w:rPr>
        <w:t>CGTACGCGGAATA</w:t>
      </w:r>
      <w:r>
        <w:rPr>
          <w:color w:val="231F20"/>
          <w:spacing w:val="-2"/>
          <w:w w:val="90"/>
          <w:shd w:fill="FDE8C7" w:color="auto" w:val="clear"/>
        </w:rPr>
        <w:t>GTTTAAAC</w:t>
      </w:r>
      <w:r>
        <w:rPr>
          <w:color w:val="231F20"/>
          <w:spacing w:val="-2"/>
          <w:w w:val="90"/>
        </w:rPr>
        <w:t>TGTATTCCTCTGTCTCTTATACACATCTCCGAG</w:t>
      </w:r>
    </w:p>
    <w:p>
      <w:pPr>
        <w:pStyle w:val="BodyText"/>
        <w:spacing w:before="14"/>
        <w:ind w:left="1490"/>
      </w:pPr>
      <w:r>
        <w:rPr>
          <w:color w:val="231F20"/>
        </w:rPr>
        <w:t>CCCACGAGAC/SpC3-</w:t>
      </w:r>
      <w:r>
        <w:rPr>
          <w:color w:val="231F20"/>
          <w:spacing w:val="-5"/>
        </w:rPr>
        <w:t>3’</w:t>
      </w:r>
    </w:p>
    <w:p>
      <w:pPr>
        <w:pStyle w:val="ListParagraph"/>
        <w:numPr>
          <w:ilvl w:val="0"/>
          <w:numId w:val="1"/>
        </w:numPr>
        <w:tabs>
          <w:tab w:pos="410" w:val="left" w:leader="none"/>
        </w:tabs>
        <w:spacing w:line="240" w:lineRule="auto" w:before="281" w:after="0"/>
        <w:ind w:left="410" w:right="0" w:hanging="295"/>
        <w:jc w:val="left"/>
        <w:rPr>
          <w:b/>
          <w:color w:val="231F20"/>
          <w:sz w:val="28"/>
          <w:u w:val="single" w:color="231F20"/>
        </w:rPr>
      </w:pPr>
      <w:r>
        <w:rPr>
          <w:b/>
          <w:color w:val="231F20"/>
          <w:spacing w:val="5"/>
          <w:sz w:val="28"/>
          <w:u w:val="single" w:color="231F20"/>
        </w:rPr>
        <w:t> </w:t>
      </w:r>
      <w:r>
        <w:rPr>
          <w:b/>
          <w:color w:val="231F20"/>
          <w:sz w:val="28"/>
          <w:u w:val="single" w:color="231F20"/>
        </w:rPr>
        <w:t>​5’-ligation</w:t>
      </w:r>
      <w:r>
        <w:rPr>
          <w:b/>
          <w:color w:val="231F20"/>
          <w:spacing w:val="5"/>
          <w:sz w:val="28"/>
          <w:u w:val="single" w:color="231F20"/>
        </w:rPr>
        <w:t> </w:t>
      </w:r>
      <w:r>
        <w:rPr>
          <w:b/>
          <w:color w:val="231F20"/>
          <w:sz w:val="28"/>
          <w:u w:val="single" w:color="231F20"/>
        </w:rPr>
        <w:t>size</w:t>
      </w:r>
      <w:r>
        <w:rPr>
          <w:b/>
          <w:color w:val="231F20"/>
          <w:spacing w:val="5"/>
          <w:sz w:val="28"/>
          <w:u w:val="single" w:color="231F20"/>
        </w:rPr>
        <w:t> </w:t>
      </w:r>
      <w:r>
        <w:rPr>
          <w:b/>
          <w:color w:val="231F20"/>
          <w:sz w:val="28"/>
          <w:u w:val="single" w:color="231F20"/>
        </w:rPr>
        <w:t>marker</w:t>
      </w:r>
      <w:r>
        <w:rPr>
          <w:b/>
          <w:color w:val="231F20"/>
          <w:spacing w:val="5"/>
          <w:sz w:val="28"/>
          <w:u w:val="single" w:color="231F20"/>
        </w:rPr>
        <w:t> </w:t>
      </w:r>
      <w:r>
        <w:rPr>
          <w:b/>
          <w:color w:val="231F20"/>
          <w:sz w:val="28"/>
          <w:u w:val="single" w:color="231F20"/>
        </w:rPr>
        <w:t>long</w:t>
      </w:r>
      <w:r>
        <w:rPr>
          <w:b/>
          <w:color w:val="231F20"/>
          <w:spacing w:val="5"/>
          <w:sz w:val="28"/>
          <w:u w:val="single" w:color="231F20"/>
        </w:rPr>
        <w:t> </w:t>
      </w:r>
      <w:r>
        <w:rPr>
          <w:b/>
          <w:color w:val="231F20"/>
          <w:sz w:val="28"/>
          <w:u w:val="single" w:color="231F20"/>
        </w:rPr>
        <w:t>DNA</w:t>
      </w:r>
      <w:r>
        <w:rPr>
          <w:b/>
          <w:color w:val="231F20"/>
          <w:spacing w:val="-6"/>
          <w:sz w:val="28"/>
          <w:u w:val="single" w:color="231F20"/>
        </w:rPr>
        <w:t> </w:t>
      </w:r>
      <w:r>
        <w:rPr>
          <w:b/>
          <w:color w:val="231F20"/>
          <w:sz w:val="28"/>
          <w:u w:val="single" w:color="231F20"/>
        </w:rPr>
        <w:t>oligonucleotides</w:t>
      </w:r>
      <w:r>
        <w:rPr>
          <w:b/>
          <w:color w:val="231F20"/>
          <w:spacing w:val="5"/>
          <w:sz w:val="28"/>
          <w:u w:val="single" w:color="231F20"/>
        </w:rPr>
        <w:t> </w:t>
      </w:r>
      <w:r>
        <w:rPr>
          <w:color w:val="231F20"/>
          <w:sz w:val="22"/>
          <w:u w:val="single" w:color="231F20"/>
        </w:rPr>
        <w:t>(Standard</w:t>
      </w:r>
      <w:r>
        <w:rPr>
          <w:color w:val="231F20"/>
          <w:spacing w:val="5"/>
          <w:sz w:val="22"/>
          <w:u w:val="single" w:color="231F20"/>
        </w:rPr>
        <w:t> </w:t>
      </w:r>
      <w:r>
        <w:rPr>
          <w:color w:val="231F20"/>
          <w:sz w:val="22"/>
          <w:u w:val="single" w:color="231F20"/>
        </w:rPr>
        <w:t>desalting-</w:t>
      </w:r>
      <w:r>
        <w:rPr>
          <w:color w:val="231F20"/>
          <w:spacing w:val="5"/>
          <w:sz w:val="22"/>
          <w:u w:val="single" w:color="231F20"/>
        </w:rPr>
        <w:t> </w:t>
      </w:r>
      <w:r>
        <w:rPr>
          <w:color w:val="231F20"/>
          <w:sz w:val="22"/>
          <w:u w:val="single" w:color="231F20"/>
        </w:rPr>
        <w:t>Each</w:t>
      </w:r>
      <w:r>
        <w:rPr>
          <w:color w:val="231F20"/>
          <w:spacing w:val="5"/>
          <w:sz w:val="22"/>
          <w:u w:val="single" w:color="231F20"/>
        </w:rPr>
        <w:t> </w:t>
      </w:r>
      <w:r>
        <w:rPr>
          <w:color w:val="231F20"/>
          <w:sz w:val="22"/>
          <w:u w:val="single" w:color="231F20"/>
        </w:rPr>
        <w:t>250</w:t>
      </w:r>
      <w:r>
        <w:rPr>
          <w:color w:val="231F20"/>
          <w:spacing w:val="5"/>
          <w:sz w:val="22"/>
          <w:u w:val="single" w:color="231F20"/>
        </w:rPr>
        <w:t> </w:t>
      </w:r>
      <w:r>
        <w:rPr>
          <w:color w:val="231F20"/>
          <w:sz w:val="22"/>
          <w:u w:val="single" w:color="231F20"/>
        </w:rPr>
        <w:t>ng/</w:t>
      </w:r>
      <w:r>
        <w:rPr>
          <w:rFonts w:ascii="Symbol" w:hAnsi="Symbol"/>
          <w:color w:val="231F20"/>
          <w:sz w:val="22"/>
          <w:u w:val="single" w:color="231F20"/>
        </w:rPr>
        <w:t></w:t>
      </w:r>
      <w:r>
        <w:rPr>
          <w:color w:val="231F20"/>
          <w:sz w:val="22"/>
          <w:u w:val="single" w:color="231F20"/>
        </w:rPr>
        <w:t>l</w:t>
      </w:r>
      <w:r>
        <w:rPr>
          <w:color w:val="231F20"/>
          <w:spacing w:val="5"/>
          <w:sz w:val="22"/>
          <w:u w:val="single" w:color="231F20"/>
        </w:rPr>
        <w:t> </w:t>
      </w:r>
      <w:r>
        <w:rPr>
          <w:color w:val="231F20"/>
          <w:spacing w:val="-2"/>
          <w:sz w:val="22"/>
          <w:u w:val="single" w:color="231F20"/>
        </w:rPr>
        <w:t>Final)</w:t>
      </w:r>
    </w:p>
    <w:p>
      <w:pPr>
        <w:pStyle w:val="BodyText"/>
        <w:spacing w:before="22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type w:val="continuous"/>
          <w:pgSz w:w="12240" w:h="15840"/>
          <w:pgMar w:top="480" w:bottom="280" w:left="200" w:right="0"/>
        </w:sectPr>
      </w:pPr>
    </w:p>
    <w:p>
      <w:pPr>
        <w:pStyle w:val="Heading1"/>
        <w:spacing w:before="92"/>
        <w:ind w:left="1017"/>
        <w:rPr>
          <w:u w:val="none"/>
        </w:rPr>
      </w:pPr>
      <w:r>
        <w:rPr>
          <w:color w:val="231F20"/>
          <w:u w:val="single" w:color="231F20"/>
        </w:rPr>
        <w:t>5’adapter- 19nt- 3’</w:t>
      </w:r>
      <w:r>
        <w:rPr>
          <w:color w:val="231F20"/>
          <w:spacing w:val="-16"/>
          <w:u w:val="single" w:color="231F20"/>
        </w:rPr>
        <w:t> </w:t>
      </w:r>
      <w:r>
        <w:rPr>
          <w:color w:val="231F20"/>
          <w:spacing w:val="-2"/>
          <w:u w:val="single" w:color="231F20"/>
        </w:rPr>
        <w:t>adapter</w:t>
      </w:r>
    </w:p>
    <w:p>
      <w:pPr>
        <w:spacing w:line="240" w:lineRule="auto" w:before="72"/>
        <w:rPr>
          <w:rFonts w:ascii="Arial"/>
          <w:b/>
          <w:sz w:val="24"/>
        </w:rPr>
      </w:pPr>
      <w:r>
        <w:rPr/>
        <w:br w:type="column"/>
      </w:r>
      <w:r>
        <w:rPr>
          <w:rFonts w:ascii="Arial"/>
          <w:b/>
          <w:sz w:val="24"/>
        </w:rPr>
      </w:r>
    </w:p>
    <w:p>
      <w:pPr>
        <w:spacing w:line="250" w:lineRule="exact" w:before="0"/>
        <w:ind w:left="1017" w:right="0" w:firstLine="0"/>
        <w:jc w:val="left"/>
        <w:rPr>
          <w:rFonts w:ascii="Arial"/>
          <w:sz w:val="24"/>
        </w:rPr>
      </w:pPr>
      <w:r>
        <w:rPr>
          <w:rFonts w:ascii="Arial"/>
          <w:color w:val="A97B50"/>
          <w:spacing w:val="-4"/>
          <w:sz w:val="24"/>
        </w:rPr>
        <w:t>PmeI</w:t>
      </w:r>
    </w:p>
    <w:p>
      <w:pPr>
        <w:spacing w:after="0" w:line="250" w:lineRule="exact"/>
        <w:jc w:val="left"/>
        <w:rPr>
          <w:rFonts w:ascii="Arial"/>
          <w:sz w:val="24"/>
        </w:rPr>
        <w:sectPr>
          <w:type w:val="continuous"/>
          <w:pgSz w:w="12240" w:h="15840"/>
          <w:pgMar w:top="480" w:bottom="280" w:left="200" w:right="0"/>
          <w:cols w:num="2" w:equalWidth="0">
            <w:col w:w="4528" w:space="1521"/>
            <w:col w:w="5991"/>
          </w:cols>
        </w:sectPr>
      </w:pPr>
    </w:p>
    <w:p>
      <w:pPr>
        <w:pStyle w:val="Heading2"/>
        <w:ind w:left="1096"/>
      </w:pPr>
      <w:r>
        <w:rPr>
          <w:color w:val="231F20"/>
          <w:w w:val="90"/>
        </w:rPr>
        <w:t>5’-</w:t>
      </w:r>
      <w:r>
        <w:rPr>
          <w:color w:val="231F20"/>
          <w:spacing w:val="-2"/>
          <w:w w:val="90"/>
        </w:rPr>
        <w:t>TCGTCGGCAGCGTCAGATGTGCGTACGCGG</w:t>
      </w:r>
      <w:r>
        <w:rPr>
          <w:color w:val="231F20"/>
          <w:spacing w:val="-2"/>
          <w:w w:val="90"/>
          <w:shd w:fill="FDE8C7" w:color="auto" w:val="clear"/>
        </w:rPr>
        <w:t>GTTTAAAC</w:t>
      </w:r>
      <w:r>
        <w:rPr>
          <w:color w:val="231F20"/>
          <w:spacing w:val="-2"/>
          <w:w w:val="90"/>
        </w:rPr>
        <w:t>GAATTCCTCTGTCTCT</w:t>
      </w:r>
    </w:p>
    <w:p>
      <w:pPr>
        <w:pStyle w:val="BodyText"/>
        <w:spacing w:before="14"/>
        <w:ind w:left="1600"/>
      </w:pPr>
      <w:r>
        <w:rPr>
          <w:color w:val="231F20"/>
          <w:w w:val="90"/>
        </w:rPr>
        <w:t>TATACACATCTCCGAGCCCACGAGAC/SpC3-</w:t>
      </w:r>
      <w:r>
        <w:rPr>
          <w:color w:val="231F20"/>
          <w:spacing w:val="-5"/>
          <w:w w:val="110"/>
        </w:rPr>
        <w:t>3’</w:t>
      </w:r>
    </w:p>
    <w:p>
      <w:pPr>
        <w:pStyle w:val="BodyText"/>
        <w:spacing w:before="88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480" w:bottom="280" w:left="200" w:right="0"/>
        </w:sectPr>
      </w:pPr>
    </w:p>
    <w:p>
      <w:pPr>
        <w:pStyle w:val="Heading1"/>
        <w:ind w:left="1022"/>
        <w:rPr>
          <w:u w:val="none"/>
        </w:rPr>
      </w:pPr>
      <w:r>
        <w:rPr>
          <w:color w:val="231F20"/>
          <w:u w:val="single" w:color="231F20"/>
        </w:rPr>
        <w:t>5’</w:t>
      </w:r>
      <w:r>
        <w:rPr>
          <w:color w:val="231F20"/>
          <w:spacing w:val="-16"/>
          <w:u w:val="single" w:color="231F20"/>
        </w:rPr>
        <w:t> </w:t>
      </w:r>
      <w:r>
        <w:rPr>
          <w:color w:val="231F20"/>
          <w:u w:val="single" w:color="231F20"/>
        </w:rPr>
        <w:t>adapter- 24nt- 3’</w:t>
      </w:r>
      <w:r>
        <w:rPr>
          <w:color w:val="231F20"/>
          <w:spacing w:val="-16"/>
          <w:u w:val="single" w:color="231F20"/>
        </w:rPr>
        <w:t> </w:t>
      </w:r>
      <w:r>
        <w:rPr>
          <w:color w:val="231F20"/>
          <w:spacing w:val="-2"/>
          <w:u w:val="single" w:color="231F20"/>
        </w:rPr>
        <w:t>adapte</w:t>
      </w:r>
      <w:r>
        <w:rPr>
          <w:color w:val="231F20"/>
          <w:spacing w:val="-2"/>
          <w:u w:val="none"/>
        </w:rPr>
        <w:t>r</w:t>
      </w:r>
    </w:p>
    <w:p>
      <w:pPr>
        <w:spacing w:line="240" w:lineRule="auto" w:before="24"/>
        <w:rPr>
          <w:rFonts w:ascii="Arial"/>
          <w:b/>
          <w:sz w:val="24"/>
        </w:rPr>
      </w:pPr>
      <w:r>
        <w:rPr/>
        <w:br w:type="column"/>
      </w:r>
      <w:r>
        <w:rPr>
          <w:rFonts w:ascii="Arial"/>
          <w:b/>
          <w:sz w:val="24"/>
        </w:rPr>
      </w:r>
    </w:p>
    <w:p>
      <w:pPr>
        <w:spacing w:line="268" w:lineRule="exact" w:before="0"/>
        <w:ind w:left="1022" w:right="0" w:firstLine="0"/>
        <w:jc w:val="left"/>
        <w:rPr>
          <w:rFonts w:ascii="Arial"/>
          <w:sz w:val="24"/>
        </w:rPr>
      </w:pPr>
      <w:r>
        <w:rPr>
          <w:rFonts w:ascii="Arial"/>
          <w:color w:val="A97B50"/>
          <w:spacing w:val="-4"/>
          <w:sz w:val="24"/>
        </w:rPr>
        <w:t>PmeI</w:t>
      </w:r>
    </w:p>
    <w:p>
      <w:pPr>
        <w:spacing w:after="0" w:line="268" w:lineRule="exact"/>
        <w:jc w:val="left"/>
        <w:rPr>
          <w:rFonts w:ascii="Arial"/>
          <w:sz w:val="24"/>
        </w:rPr>
        <w:sectPr>
          <w:type w:val="continuous"/>
          <w:pgSz w:w="12240" w:h="15840"/>
          <w:pgMar w:top="480" w:bottom="280" w:left="200" w:right="0"/>
          <w:cols w:num="2" w:equalWidth="0">
            <w:col w:w="4595" w:space="2130"/>
            <w:col w:w="5315"/>
          </w:cols>
        </w:sectPr>
      </w:pPr>
    </w:p>
    <w:p>
      <w:pPr>
        <w:pStyle w:val="Heading2"/>
        <w:ind w:left="1108"/>
      </w:pPr>
      <w:r>
        <w:rPr>
          <w:color w:val="231F20"/>
          <w:spacing w:val="-2"/>
          <w:w w:val="90"/>
        </w:rPr>
        <w:t>5’-TCGTCGGCAGCGTCAGATGTGCGTACGCGGAATA</w:t>
      </w:r>
      <w:r>
        <w:rPr>
          <w:color w:val="231F20"/>
          <w:spacing w:val="-2"/>
          <w:w w:val="90"/>
          <w:shd w:fill="FDE8C7" w:color="auto" w:val="clear"/>
        </w:rPr>
        <w:t>GTTTAAAC</w:t>
      </w:r>
      <w:r>
        <w:rPr>
          <w:color w:val="231F20"/>
          <w:spacing w:val="-2"/>
          <w:w w:val="90"/>
        </w:rPr>
        <w:t>TGTATTCCTCTG</w:t>
      </w:r>
    </w:p>
    <w:p>
      <w:pPr>
        <w:pStyle w:val="BodyText"/>
        <w:spacing w:before="14"/>
        <w:ind w:left="1612"/>
      </w:pPr>
      <w:r>
        <w:rPr>
          <w:color w:val="231F20"/>
          <w:w w:val="90"/>
        </w:rPr>
        <w:t>TCTCTTATACACATCTCCGAGCCCACGAGAC/SpC3-</w:t>
      </w:r>
      <w:r>
        <w:rPr>
          <w:color w:val="231F20"/>
          <w:spacing w:val="-5"/>
          <w:w w:val="110"/>
        </w:rPr>
        <w:t>3’</w:t>
      </w:r>
    </w:p>
    <w:sectPr>
      <w:type w:val="continuous"/>
      <w:pgSz w:w="12240" w:h="15840"/>
      <w:pgMar w:top="480" w:bottom="280" w:left="20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%1."/>
      <w:lvlJc w:val="left"/>
      <w:pPr>
        <w:ind w:left="473" w:hanging="358"/>
        <w:jc w:val="left"/>
      </w:pPr>
      <w:rPr>
        <w:rFonts w:hint="default"/>
        <w:spacing w:val="0"/>
        <w:w w:val="7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19" w:hanging="35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58" w:hanging="35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97" w:hanging="35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36" w:hanging="35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76" w:hanging="35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15" w:hanging="35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54" w:hanging="35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93" w:hanging="35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91"/>
      <w:ind w:left="1010"/>
      <w:outlineLvl w:val="1"/>
    </w:pPr>
    <w:rPr>
      <w:rFonts w:ascii="Arial" w:hAnsi="Arial" w:eastAsia="Arial" w:cs="Arial"/>
      <w:b/>
      <w:bCs/>
      <w:sz w:val="28"/>
      <w:szCs w:val="28"/>
      <w:u w:val="single" w:color="00000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272" w:lineRule="exact"/>
      <w:ind w:left="986"/>
      <w:outlineLvl w:val="2"/>
    </w:pPr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95" w:hanging="280"/>
    </w:pPr>
    <w:rPr>
      <w:rFonts w:ascii="Arial" w:hAnsi="Arial" w:eastAsia="Arial" w:cs="Arial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Supplemental File 1</dc:title>
  <dcterms:created xsi:type="dcterms:W3CDTF">2025-05-07T13:03:57Z</dcterms:created>
  <dcterms:modified xsi:type="dcterms:W3CDTF">2025-05-07T13:03:57Z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Creator">
    <vt:lpwstr>Adobe Illustrator 27.8 (Macintosh)</vt:lpwstr>
  </property>
  <property fmtid="{D5CDD505-2E9C-101B-9397-08002B2CF9AE}" pid="4" name="LastSaved">
    <vt:filetime>2025-05-07T00:00:00Z</vt:filetime>
  </property>
  <property fmtid="{D5CDD505-2E9C-101B-9397-08002B2CF9AE}" pid="5" name="Producer">
    <vt:lpwstr>Adobe PDF library 17.00</vt:lpwstr>
  </property>
</Properties>
</file>