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CB7A" w14:textId="621A68B6" w:rsidR="00A4024E" w:rsidRPr="001A585D" w:rsidRDefault="00A4024E" w:rsidP="004A3929">
      <w:pPr>
        <w:spacing w:after="0" w:line="240" w:lineRule="auto"/>
        <w:jc w:val="both"/>
        <w:rPr>
          <w:b/>
          <w:bCs/>
          <w:sz w:val="24"/>
          <w:szCs w:val="24"/>
        </w:rPr>
      </w:pPr>
      <w:r w:rsidRPr="14086754">
        <w:rPr>
          <w:b/>
          <w:bCs/>
          <w:sz w:val="24"/>
          <w:szCs w:val="24"/>
        </w:rPr>
        <w:t xml:space="preserve">Appendix </w:t>
      </w:r>
      <w:r w:rsidR="00800E7A" w:rsidRPr="14086754">
        <w:rPr>
          <w:b/>
          <w:bCs/>
          <w:sz w:val="24"/>
          <w:szCs w:val="24"/>
        </w:rPr>
        <w:t>5</w:t>
      </w:r>
      <w:r w:rsidRPr="14086754">
        <w:rPr>
          <w:b/>
          <w:bCs/>
          <w:sz w:val="24"/>
          <w:szCs w:val="24"/>
        </w:rPr>
        <w:t xml:space="preserve">. </w:t>
      </w:r>
      <w:r w:rsidR="00EA116A" w:rsidRPr="14086754">
        <w:rPr>
          <w:b/>
          <w:bCs/>
          <w:sz w:val="24"/>
          <w:szCs w:val="24"/>
        </w:rPr>
        <w:t>A point cloud reconstruction from raw LiDAR data.</w:t>
      </w:r>
    </w:p>
    <w:p w14:paraId="4705BF97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b/>
          <w:bCs/>
          <w:sz w:val="24"/>
          <w:szCs w:val="24"/>
        </w:rPr>
      </w:pPr>
    </w:p>
    <w:p w14:paraId="6B1615BC" w14:textId="77777777" w:rsidR="00A4024E" w:rsidRPr="001A585D" w:rsidRDefault="00A4024E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b/>
          <w:bCs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Open DJI Terra from the desktop icon, or by going to </w:t>
      </w:r>
      <w:r w:rsidRPr="001A585D">
        <w:rPr>
          <w:rFonts w:cstheme="minorHAnsi"/>
          <w:b/>
          <w:bCs/>
          <w:sz w:val="24"/>
          <w:szCs w:val="24"/>
        </w:rPr>
        <w:t xml:space="preserve">Start &gt; All Programs &gt; </w:t>
      </w:r>
    </w:p>
    <w:p w14:paraId="7C16F77B" w14:textId="18212099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  <w:r w:rsidRPr="001A585D">
        <w:rPr>
          <w:rFonts w:cstheme="minorHAnsi"/>
          <w:b/>
          <w:bCs/>
          <w:sz w:val="24"/>
          <w:szCs w:val="24"/>
        </w:rPr>
        <w:t>DJI Product &gt; DJI Terra</w:t>
      </w:r>
      <w:r w:rsidRPr="001A585D">
        <w:rPr>
          <w:rFonts w:cstheme="minorHAnsi"/>
          <w:sz w:val="24"/>
          <w:szCs w:val="24"/>
        </w:rPr>
        <w:t xml:space="preserve">. </w:t>
      </w:r>
    </w:p>
    <w:p w14:paraId="090F9C89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1FEDB66C" w14:textId="71FE794B" w:rsidR="00A4024E" w:rsidRPr="001A585D" w:rsidRDefault="00A4024E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>Log in to the system.</w:t>
      </w:r>
    </w:p>
    <w:p w14:paraId="7D7C14B6" w14:textId="1D31E548" w:rsidR="00A4024E" w:rsidRPr="001A585D" w:rsidRDefault="00A4024E" w:rsidP="005A7787">
      <w:pPr>
        <w:pStyle w:val="ListParagraph"/>
        <w:spacing w:after="0"/>
        <w:ind w:left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>You can choose the industry</w:t>
      </w:r>
      <w:r w:rsidR="005B0276" w:rsidRPr="001A585D">
        <w:rPr>
          <w:rFonts w:cstheme="minorHAnsi"/>
          <w:sz w:val="24"/>
          <w:szCs w:val="24"/>
        </w:rPr>
        <w:t xml:space="preserve"> in pop-up window</w:t>
      </w:r>
      <w:r w:rsidRPr="001A585D">
        <w:rPr>
          <w:rFonts w:cstheme="minorHAnsi"/>
          <w:sz w:val="24"/>
          <w:szCs w:val="24"/>
        </w:rPr>
        <w:t xml:space="preserve"> or just skip to </w:t>
      </w:r>
      <w:r w:rsidR="005B0276" w:rsidRPr="001A585D">
        <w:rPr>
          <w:rFonts w:cstheme="minorHAnsi"/>
          <w:sz w:val="24"/>
          <w:szCs w:val="24"/>
        </w:rPr>
        <w:t xml:space="preserve">the </w:t>
      </w:r>
      <w:r w:rsidRPr="001A585D">
        <w:rPr>
          <w:rFonts w:cstheme="minorHAnsi"/>
          <w:sz w:val="24"/>
          <w:szCs w:val="24"/>
        </w:rPr>
        <w:t xml:space="preserve">next step by clicking </w:t>
      </w:r>
      <w:r w:rsidRPr="001A585D">
        <w:rPr>
          <w:rFonts w:cstheme="minorHAnsi"/>
          <w:b/>
          <w:bCs/>
          <w:sz w:val="24"/>
          <w:szCs w:val="24"/>
        </w:rPr>
        <w:t>Later</w:t>
      </w:r>
      <w:r w:rsidRPr="001A585D">
        <w:rPr>
          <w:rFonts w:cstheme="minorHAnsi"/>
          <w:sz w:val="24"/>
          <w:szCs w:val="24"/>
        </w:rPr>
        <w:t>.</w:t>
      </w:r>
    </w:p>
    <w:p w14:paraId="7C958795" w14:textId="6CEA90F3" w:rsidR="00A4024E" w:rsidRPr="001A585D" w:rsidRDefault="00FB7A17" w:rsidP="005A7787">
      <w:pPr>
        <w:pStyle w:val="ListParagraph"/>
        <w:spacing w:after="0"/>
        <w:ind w:left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>If necessary</w:t>
      </w:r>
      <w:r w:rsidR="00A4024E" w:rsidRPr="001A585D">
        <w:rPr>
          <w:rFonts w:cstheme="minorHAnsi"/>
          <w:sz w:val="24"/>
          <w:szCs w:val="24"/>
        </w:rPr>
        <w:t xml:space="preserve">, you can activate and manage a license by clicking </w:t>
      </w:r>
      <w:r w:rsidR="00A4024E" w:rsidRPr="001A585D">
        <w:rPr>
          <w:rFonts w:cstheme="minorHAnsi"/>
          <w:b/>
          <w:bCs/>
          <w:sz w:val="24"/>
          <w:szCs w:val="24"/>
        </w:rPr>
        <w:t>User Center</w:t>
      </w:r>
      <w:r w:rsidR="00A4024E" w:rsidRPr="001A585D">
        <w:rPr>
          <w:rFonts w:cstheme="minorHAnsi"/>
          <w:sz w:val="24"/>
          <w:szCs w:val="24"/>
        </w:rPr>
        <w:t xml:space="preserve"> icon at the top right corner.</w:t>
      </w:r>
    </w:p>
    <w:p w14:paraId="0E6858E6" w14:textId="77777777" w:rsidR="00A4024E" w:rsidRPr="001A585D" w:rsidRDefault="00A4024E" w:rsidP="005A7787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14:paraId="7DE7AB05" w14:textId="0F950721" w:rsidR="00A4024E" w:rsidRPr="001A585D" w:rsidRDefault="00A4024E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Create a new project by clicking </w:t>
      </w:r>
      <w:r w:rsidRPr="001A585D">
        <w:rPr>
          <w:rFonts w:cstheme="minorHAnsi"/>
          <w:b/>
          <w:bCs/>
          <w:sz w:val="24"/>
          <w:szCs w:val="24"/>
        </w:rPr>
        <w:t>New Mission</w:t>
      </w:r>
      <w:r w:rsidRPr="001A585D">
        <w:rPr>
          <w:rFonts w:cstheme="minorHAnsi"/>
          <w:sz w:val="24"/>
          <w:szCs w:val="24"/>
        </w:rPr>
        <w:t xml:space="preserve"> at the bottom left corner.</w:t>
      </w:r>
    </w:p>
    <w:p w14:paraId="6E2DDC76" w14:textId="77777777" w:rsidR="00A4024E" w:rsidRPr="001A585D" w:rsidRDefault="00A4024E" w:rsidP="005A7787">
      <w:pPr>
        <w:spacing w:after="0" w:line="276" w:lineRule="auto"/>
        <w:rPr>
          <w:rFonts w:cstheme="minorHAnsi"/>
          <w:sz w:val="24"/>
          <w:szCs w:val="24"/>
        </w:rPr>
      </w:pPr>
    </w:p>
    <w:p w14:paraId="740F44C8" w14:textId="1FE0C6FC" w:rsidR="00A4024E" w:rsidRPr="001A585D" w:rsidRDefault="00FB7A17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>Select</w:t>
      </w:r>
      <w:r w:rsidR="00A4024E" w:rsidRPr="001A585D">
        <w:rPr>
          <w:rFonts w:cstheme="minorHAnsi"/>
          <w:sz w:val="24"/>
          <w:szCs w:val="24"/>
        </w:rPr>
        <w:t xml:space="preserve"> </w:t>
      </w:r>
      <w:r w:rsidR="00A4024E" w:rsidRPr="001A585D">
        <w:rPr>
          <w:rFonts w:cstheme="minorHAnsi"/>
          <w:b/>
          <w:bCs/>
          <w:sz w:val="24"/>
          <w:szCs w:val="24"/>
        </w:rPr>
        <w:t>LiDAR Point Cloud</w:t>
      </w:r>
      <w:r w:rsidR="00A4024E" w:rsidRPr="001A585D">
        <w:rPr>
          <w:rFonts w:cstheme="minorHAnsi"/>
          <w:sz w:val="24"/>
          <w:szCs w:val="24"/>
        </w:rPr>
        <w:t xml:space="preserve"> mission type.</w:t>
      </w:r>
    </w:p>
    <w:p w14:paraId="1124A635" w14:textId="77777777" w:rsidR="00A4024E" w:rsidRPr="001A585D" w:rsidRDefault="00A4024E" w:rsidP="005A7787">
      <w:pPr>
        <w:spacing w:after="0" w:line="276" w:lineRule="auto"/>
        <w:rPr>
          <w:rFonts w:cstheme="minorHAnsi"/>
          <w:sz w:val="24"/>
          <w:szCs w:val="24"/>
        </w:rPr>
      </w:pPr>
    </w:p>
    <w:p w14:paraId="50A126B3" w14:textId="5036C31F" w:rsidR="00A4024E" w:rsidRPr="001A585D" w:rsidRDefault="00FB7A17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>Enter</w:t>
      </w:r>
      <w:r w:rsidR="00A4024E" w:rsidRPr="001A585D">
        <w:rPr>
          <w:rFonts w:cstheme="minorHAnsi"/>
          <w:sz w:val="24"/>
          <w:szCs w:val="24"/>
        </w:rPr>
        <w:t xml:space="preserve"> a project name and click </w:t>
      </w:r>
      <w:r w:rsidR="00A4024E" w:rsidRPr="001A585D">
        <w:rPr>
          <w:rFonts w:cstheme="minorHAnsi"/>
          <w:b/>
          <w:bCs/>
          <w:sz w:val="24"/>
          <w:szCs w:val="24"/>
        </w:rPr>
        <w:t>OK</w:t>
      </w:r>
      <w:r w:rsidR="00A4024E" w:rsidRPr="001A585D">
        <w:rPr>
          <w:rFonts w:cstheme="minorHAnsi"/>
          <w:sz w:val="24"/>
          <w:szCs w:val="24"/>
        </w:rPr>
        <w:t>.</w:t>
      </w:r>
    </w:p>
    <w:p w14:paraId="2087E92C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515674B9" w14:textId="5D89E3FA" w:rsidR="00A4024E" w:rsidRPr="001A585D" w:rsidRDefault="00FB7A17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Click </w:t>
      </w:r>
      <w:r w:rsidRPr="001A585D">
        <w:rPr>
          <w:rFonts w:cstheme="minorHAnsi"/>
          <w:b/>
          <w:bCs/>
          <w:sz w:val="24"/>
          <w:szCs w:val="24"/>
        </w:rPr>
        <w:t>Add Folder</w:t>
      </w:r>
      <w:r w:rsidRPr="001A585D">
        <w:rPr>
          <w:rFonts w:cstheme="minorHAnsi"/>
          <w:sz w:val="24"/>
          <w:szCs w:val="24"/>
        </w:rPr>
        <w:t xml:space="preserve"> and browse to the folder containing the raw data from the LiDAR mission(s).</w:t>
      </w:r>
    </w:p>
    <w:p w14:paraId="7CC8B2EC" w14:textId="19C315B5" w:rsidR="00A4024E" w:rsidRPr="001A585D" w:rsidRDefault="00A4024E" w:rsidP="005A7787">
      <w:pPr>
        <w:pStyle w:val="ListParagraph"/>
        <w:spacing w:after="0"/>
        <w:ind w:left="0"/>
        <w:rPr>
          <w:rFonts w:cstheme="minorHAnsi"/>
          <w:sz w:val="24"/>
          <w:szCs w:val="24"/>
        </w:rPr>
      </w:pPr>
      <w:r w:rsidRPr="001A585D">
        <w:rPr>
          <w:rFonts w:cstheme="minorHAnsi"/>
          <w:b/>
          <w:bCs/>
          <w:sz w:val="24"/>
          <w:szCs w:val="24"/>
        </w:rPr>
        <w:t>Note</w:t>
      </w:r>
      <w:r w:rsidRPr="001A585D">
        <w:rPr>
          <w:rFonts w:cstheme="minorHAnsi"/>
          <w:sz w:val="24"/>
          <w:szCs w:val="24"/>
        </w:rPr>
        <w:t xml:space="preserve">: </w:t>
      </w:r>
      <w:r w:rsidR="00FB7A17" w:rsidRPr="001A585D">
        <w:rPr>
          <w:rFonts w:cstheme="minorHAnsi"/>
          <w:sz w:val="24"/>
          <w:szCs w:val="24"/>
        </w:rPr>
        <w:t>If the project was completed with multiple flights, the data will be stored in separate folders (one folder for each flight</w:t>
      </w:r>
      <w:proofErr w:type="gramStart"/>
      <w:r w:rsidR="00FB7A17" w:rsidRPr="001A585D">
        <w:rPr>
          <w:rFonts w:cstheme="minorHAnsi"/>
          <w:sz w:val="24"/>
          <w:szCs w:val="24"/>
        </w:rPr>
        <w:t>)</w:t>
      </w:r>
      <w:proofErr w:type="gramEnd"/>
      <w:r w:rsidR="00FB7A17" w:rsidRPr="001A585D">
        <w:rPr>
          <w:rFonts w:cstheme="minorHAnsi"/>
          <w:sz w:val="24"/>
          <w:szCs w:val="24"/>
        </w:rPr>
        <w:t xml:space="preserve"> and all folders should be selected and added to the project.</w:t>
      </w:r>
    </w:p>
    <w:p w14:paraId="1797AAF1" w14:textId="77777777" w:rsidR="00A4024E" w:rsidRPr="001A585D" w:rsidRDefault="00A4024E" w:rsidP="005A7787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14:paraId="3A850025" w14:textId="77777777" w:rsidR="00A4024E" w:rsidRPr="001A585D" w:rsidRDefault="00A4024E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Select the folder(s) and click </w:t>
      </w:r>
      <w:r w:rsidRPr="001A585D">
        <w:rPr>
          <w:rFonts w:cstheme="minorHAnsi"/>
          <w:b/>
          <w:bCs/>
          <w:sz w:val="24"/>
          <w:szCs w:val="24"/>
        </w:rPr>
        <w:t>Select Folder</w:t>
      </w:r>
      <w:r w:rsidRPr="001A585D">
        <w:rPr>
          <w:rFonts w:cstheme="minorHAnsi"/>
          <w:sz w:val="24"/>
          <w:szCs w:val="24"/>
        </w:rPr>
        <w:t xml:space="preserve">. </w:t>
      </w:r>
    </w:p>
    <w:p w14:paraId="11B0AAD6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1B636163" w14:textId="4F96B38B" w:rsidR="00A4024E" w:rsidRPr="001A585D" w:rsidRDefault="00FB7A17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Click on the </w:t>
      </w:r>
      <w:r w:rsidRPr="001A585D">
        <w:rPr>
          <w:rFonts w:cstheme="minorHAnsi"/>
          <w:b/>
          <w:bCs/>
          <w:sz w:val="24"/>
          <w:szCs w:val="24"/>
        </w:rPr>
        <w:t>Base Station Center Point Settings</w:t>
      </w:r>
      <w:r w:rsidRPr="001A585D">
        <w:rPr>
          <w:rFonts w:cstheme="minorHAnsi"/>
          <w:sz w:val="24"/>
          <w:szCs w:val="24"/>
        </w:rPr>
        <w:t xml:space="preserve"> icon.</w:t>
      </w:r>
    </w:p>
    <w:p w14:paraId="473B7C1A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4E9BD38D" w14:textId="16BCF264" w:rsidR="00A4024E" w:rsidRPr="001A585D" w:rsidRDefault="00FB7A17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Update the coordinates of the base station with those obtained using the </w:t>
      </w:r>
      <w:proofErr w:type="spellStart"/>
      <w:r w:rsidRPr="001A585D">
        <w:rPr>
          <w:rFonts w:cstheme="minorHAnsi"/>
          <w:sz w:val="24"/>
          <w:szCs w:val="24"/>
        </w:rPr>
        <w:t>Emlid</w:t>
      </w:r>
      <w:proofErr w:type="spellEnd"/>
      <w:r w:rsidRPr="001A585D">
        <w:rPr>
          <w:rFonts w:cstheme="minorHAnsi"/>
          <w:sz w:val="24"/>
          <w:szCs w:val="24"/>
        </w:rPr>
        <w:t xml:space="preserve"> Reach RS2+ with PPP correction</w:t>
      </w:r>
      <w:r w:rsidR="00C800C2" w:rsidRPr="001A585D">
        <w:rPr>
          <w:rFonts w:cstheme="minorHAnsi"/>
          <w:sz w:val="24"/>
          <w:szCs w:val="24"/>
        </w:rPr>
        <w:t xml:space="preserve"> (see Appendix 3, section 26.6)</w:t>
      </w:r>
      <w:r w:rsidRPr="001A585D">
        <w:rPr>
          <w:rFonts w:cstheme="minorHAnsi"/>
          <w:sz w:val="24"/>
          <w:szCs w:val="24"/>
        </w:rPr>
        <w:t xml:space="preserve">. Click </w:t>
      </w:r>
      <w:r w:rsidRPr="001A585D">
        <w:rPr>
          <w:rFonts w:cstheme="minorHAnsi"/>
          <w:b/>
          <w:bCs/>
          <w:sz w:val="24"/>
          <w:szCs w:val="24"/>
        </w:rPr>
        <w:t>Save</w:t>
      </w:r>
      <w:r w:rsidRPr="001A585D">
        <w:rPr>
          <w:rFonts w:cstheme="minorHAnsi"/>
          <w:sz w:val="24"/>
          <w:szCs w:val="24"/>
        </w:rPr>
        <w:t>.</w:t>
      </w:r>
    </w:p>
    <w:p w14:paraId="4C823EB8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4B0FB817" w14:textId="77777777" w:rsidR="00A4024E" w:rsidRPr="001A585D" w:rsidRDefault="00A4024E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>Expand the LiDAR Point Cloud pane.</w:t>
      </w:r>
    </w:p>
    <w:p w14:paraId="4B49DFED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35162B77" w14:textId="617F9E22" w:rsidR="00A4024E" w:rsidRPr="001A585D" w:rsidRDefault="00FB7A17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>Select</w:t>
      </w:r>
      <w:r w:rsidR="00A4024E" w:rsidRPr="001A585D">
        <w:rPr>
          <w:rFonts w:cstheme="minorHAnsi"/>
          <w:sz w:val="24"/>
          <w:szCs w:val="24"/>
        </w:rPr>
        <w:t xml:space="preserve"> </w:t>
      </w:r>
      <w:r w:rsidR="00A4024E" w:rsidRPr="001A585D">
        <w:rPr>
          <w:rFonts w:cstheme="minorHAnsi"/>
          <w:b/>
          <w:bCs/>
          <w:sz w:val="24"/>
          <w:szCs w:val="24"/>
        </w:rPr>
        <w:t>By Percentage (High 100%)</w:t>
      </w:r>
      <w:r w:rsidR="00A4024E" w:rsidRPr="001A585D">
        <w:rPr>
          <w:rFonts w:cstheme="minorHAnsi"/>
          <w:sz w:val="24"/>
          <w:szCs w:val="24"/>
        </w:rPr>
        <w:t xml:space="preserve"> in ‘Point Cloud Density’ and </w:t>
      </w:r>
      <w:r w:rsidR="00A4024E" w:rsidRPr="001A585D">
        <w:rPr>
          <w:rFonts w:cstheme="minorHAnsi"/>
          <w:b/>
          <w:bCs/>
          <w:sz w:val="24"/>
          <w:szCs w:val="24"/>
        </w:rPr>
        <w:t>Point Cloud Processing</w:t>
      </w:r>
      <w:r w:rsidR="00A4024E" w:rsidRPr="001A585D">
        <w:rPr>
          <w:rFonts w:cstheme="minorHAnsi"/>
          <w:sz w:val="24"/>
          <w:szCs w:val="24"/>
        </w:rPr>
        <w:t xml:space="preserve"> in ‘Scenarios’.</w:t>
      </w:r>
    </w:p>
    <w:p w14:paraId="3F40F0AE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2E8E374B" w14:textId="77777777" w:rsidR="00A4024E" w:rsidRPr="001A585D" w:rsidRDefault="00A4024E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>Expand the Point Cloud Processing pane.</w:t>
      </w:r>
    </w:p>
    <w:p w14:paraId="5694861D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20EC0187" w14:textId="5CC7A026" w:rsidR="00A4024E" w:rsidRPr="001A585D" w:rsidRDefault="00A4024E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Set </w:t>
      </w:r>
      <w:r w:rsidRPr="001A585D">
        <w:rPr>
          <w:rFonts w:cstheme="minorHAnsi"/>
          <w:b/>
          <w:bCs/>
          <w:sz w:val="24"/>
          <w:szCs w:val="24"/>
        </w:rPr>
        <w:t>Point Cloud Effective Distance Range</w:t>
      </w:r>
      <w:r w:rsidRPr="001A585D">
        <w:rPr>
          <w:rFonts w:cstheme="minorHAnsi"/>
          <w:sz w:val="24"/>
          <w:szCs w:val="24"/>
        </w:rPr>
        <w:t xml:space="preserve"> </w:t>
      </w:r>
      <w:r w:rsidR="00FB7A17" w:rsidRPr="001A585D">
        <w:rPr>
          <w:rFonts w:cstheme="minorHAnsi"/>
          <w:sz w:val="24"/>
          <w:szCs w:val="24"/>
        </w:rPr>
        <w:t xml:space="preserve">maximum </w:t>
      </w:r>
      <w:r w:rsidRPr="001A585D">
        <w:rPr>
          <w:rFonts w:cstheme="minorHAnsi"/>
          <w:sz w:val="24"/>
          <w:szCs w:val="24"/>
        </w:rPr>
        <w:t>to 100 m and check</w:t>
      </w:r>
      <w:r w:rsidR="00FB7A17" w:rsidRPr="001A585D">
        <w:rPr>
          <w:rFonts w:cstheme="minorHAnsi"/>
          <w:sz w:val="24"/>
          <w:szCs w:val="24"/>
        </w:rPr>
        <w:t xml:space="preserve"> the </w:t>
      </w:r>
      <w:r w:rsidRPr="001A585D">
        <w:rPr>
          <w:rFonts w:cstheme="minorHAnsi"/>
          <w:b/>
          <w:bCs/>
          <w:sz w:val="24"/>
          <w:szCs w:val="24"/>
        </w:rPr>
        <w:t>Optimize Point Cloud Accuracy</w:t>
      </w:r>
      <w:r w:rsidRPr="001A585D">
        <w:rPr>
          <w:rFonts w:cstheme="minorHAnsi"/>
          <w:sz w:val="24"/>
          <w:szCs w:val="24"/>
        </w:rPr>
        <w:t xml:space="preserve"> box.</w:t>
      </w:r>
    </w:p>
    <w:p w14:paraId="10F082EC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1903643F" w14:textId="77777777" w:rsidR="00A4024E" w:rsidRPr="001A585D" w:rsidRDefault="00A4024E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>Expand the Advanced pane.</w:t>
      </w:r>
    </w:p>
    <w:p w14:paraId="67FDD1FD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32299450" w14:textId="647E8F9B" w:rsidR="00A4024E" w:rsidRPr="001A585D" w:rsidRDefault="00A4024E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Select </w:t>
      </w:r>
      <w:r w:rsidRPr="001A585D">
        <w:rPr>
          <w:rFonts w:cstheme="minorHAnsi"/>
          <w:b/>
          <w:bCs/>
          <w:sz w:val="24"/>
          <w:szCs w:val="24"/>
        </w:rPr>
        <w:t>Known Coordinate System</w:t>
      </w:r>
      <w:r w:rsidRPr="001A585D">
        <w:rPr>
          <w:rFonts w:cstheme="minorHAnsi"/>
          <w:sz w:val="24"/>
          <w:szCs w:val="24"/>
        </w:rPr>
        <w:t xml:space="preserve"> and </w:t>
      </w:r>
      <w:r w:rsidR="00FB7A17" w:rsidRPr="001A585D">
        <w:rPr>
          <w:rFonts w:cstheme="minorHAnsi"/>
          <w:sz w:val="24"/>
          <w:szCs w:val="24"/>
        </w:rPr>
        <w:t>select</w:t>
      </w:r>
      <w:r w:rsidRPr="001A585D">
        <w:rPr>
          <w:rFonts w:cstheme="minorHAnsi"/>
          <w:sz w:val="24"/>
          <w:szCs w:val="24"/>
        </w:rPr>
        <w:t xml:space="preserve"> appropriate Datum and Geoid settings. You can search for a specific horizontal and vertical coordinate systems by name or code in Horizontal and Vertical Coordinate System Databases in correspondent drop-down menus.</w:t>
      </w:r>
    </w:p>
    <w:p w14:paraId="4244A2AE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002B8939" w14:textId="7DAD9DAC" w:rsidR="00A4024E" w:rsidRPr="001A585D" w:rsidRDefault="00A4024E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Set </w:t>
      </w:r>
      <w:r w:rsidR="00296DA1" w:rsidRPr="001A585D">
        <w:rPr>
          <w:rFonts w:cstheme="minorHAnsi"/>
          <w:sz w:val="24"/>
          <w:szCs w:val="24"/>
        </w:rPr>
        <w:t xml:space="preserve">the </w:t>
      </w:r>
      <w:r w:rsidRPr="001A585D">
        <w:rPr>
          <w:rFonts w:cstheme="minorHAnsi"/>
          <w:b/>
          <w:bCs/>
          <w:sz w:val="24"/>
          <w:szCs w:val="24"/>
        </w:rPr>
        <w:t>Height Offset</w:t>
      </w:r>
      <w:r w:rsidRPr="001A585D">
        <w:rPr>
          <w:rFonts w:cstheme="minorHAnsi"/>
          <w:sz w:val="24"/>
          <w:szCs w:val="24"/>
        </w:rPr>
        <w:t xml:space="preserve"> to 1.8 m.</w:t>
      </w:r>
      <w:r w:rsidR="00217723">
        <w:rPr>
          <w:rFonts w:cstheme="minorHAnsi"/>
          <w:sz w:val="24"/>
          <w:szCs w:val="24"/>
        </w:rPr>
        <w:t xml:space="preserve"> This is the measured height of the DJI RTK base station</w:t>
      </w:r>
    </w:p>
    <w:p w14:paraId="73E0BA70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213C001D" w14:textId="39EAAB1C" w:rsidR="00A4024E" w:rsidRPr="001A585D" w:rsidRDefault="00A4024E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Check the </w:t>
      </w:r>
      <w:r w:rsidRPr="001A585D">
        <w:rPr>
          <w:rFonts w:cstheme="minorHAnsi"/>
          <w:b/>
          <w:bCs/>
          <w:sz w:val="24"/>
          <w:szCs w:val="24"/>
        </w:rPr>
        <w:t>LAS</w:t>
      </w:r>
      <w:r w:rsidRPr="001A585D">
        <w:rPr>
          <w:rFonts w:cstheme="minorHAnsi"/>
          <w:sz w:val="24"/>
          <w:szCs w:val="24"/>
        </w:rPr>
        <w:t xml:space="preserve"> box.</w:t>
      </w:r>
    </w:p>
    <w:p w14:paraId="44B438B6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15DD190E" w14:textId="662F653F" w:rsidR="00A4024E" w:rsidRPr="001A585D" w:rsidRDefault="00296DA1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If the project was completed with multiple flights, check the </w:t>
      </w:r>
      <w:r w:rsidR="00A4024E" w:rsidRPr="001A585D">
        <w:rPr>
          <w:rFonts w:cstheme="minorHAnsi"/>
          <w:b/>
          <w:bCs/>
          <w:sz w:val="24"/>
          <w:szCs w:val="24"/>
        </w:rPr>
        <w:t>Merged Output</w:t>
      </w:r>
      <w:r w:rsidR="00A4024E" w:rsidRPr="001A585D">
        <w:rPr>
          <w:rFonts w:cstheme="minorHAnsi"/>
          <w:sz w:val="24"/>
          <w:szCs w:val="24"/>
        </w:rPr>
        <w:t xml:space="preserve"> field.</w:t>
      </w:r>
    </w:p>
    <w:p w14:paraId="2AC11E63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5E16D8A5" w14:textId="77777777" w:rsidR="00A4024E" w:rsidRPr="001A585D" w:rsidRDefault="00A4024E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Click </w:t>
      </w:r>
      <w:r w:rsidRPr="001A585D">
        <w:rPr>
          <w:rFonts w:cstheme="minorHAnsi"/>
          <w:b/>
          <w:bCs/>
          <w:sz w:val="24"/>
          <w:szCs w:val="24"/>
        </w:rPr>
        <w:t>Start Processing</w:t>
      </w:r>
      <w:r w:rsidRPr="001A585D">
        <w:rPr>
          <w:rFonts w:cstheme="minorHAnsi"/>
          <w:sz w:val="24"/>
          <w:szCs w:val="24"/>
        </w:rPr>
        <w:t xml:space="preserve"> at the bottom right corner.</w:t>
      </w:r>
    </w:p>
    <w:p w14:paraId="41714CD4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2D821260" w14:textId="0A0B09F1" w:rsidR="00A4024E" w:rsidRPr="001A585D" w:rsidRDefault="00296DA1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Review </w:t>
      </w:r>
      <w:r w:rsidR="00A4024E" w:rsidRPr="001A585D">
        <w:rPr>
          <w:rFonts w:cstheme="minorHAnsi"/>
          <w:sz w:val="24"/>
          <w:szCs w:val="24"/>
        </w:rPr>
        <w:t>the settings in the Parameters Checklist.</w:t>
      </w:r>
    </w:p>
    <w:p w14:paraId="32E4C3E0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7207BDF2" w14:textId="7CAFD2A7" w:rsidR="00A4024E" w:rsidRPr="001A585D" w:rsidRDefault="00A4024E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Click </w:t>
      </w:r>
      <w:r w:rsidRPr="001A585D">
        <w:rPr>
          <w:rFonts w:cstheme="minorHAnsi"/>
          <w:b/>
          <w:bCs/>
          <w:sz w:val="24"/>
          <w:szCs w:val="24"/>
        </w:rPr>
        <w:t>OK</w:t>
      </w:r>
      <w:r w:rsidRPr="001A585D">
        <w:rPr>
          <w:rFonts w:cstheme="minorHAnsi"/>
          <w:sz w:val="24"/>
          <w:szCs w:val="24"/>
        </w:rPr>
        <w:t xml:space="preserve"> to start processing (</w:t>
      </w:r>
      <w:r w:rsidR="00296DA1" w:rsidRPr="001A585D">
        <w:rPr>
          <w:rFonts w:cstheme="minorHAnsi"/>
          <w:sz w:val="24"/>
          <w:szCs w:val="24"/>
        </w:rPr>
        <w:t xml:space="preserve">it may </w:t>
      </w:r>
      <w:r w:rsidRPr="001A585D">
        <w:rPr>
          <w:rFonts w:cstheme="minorHAnsi"/>
          <w:sz w:val="24"/>
          <w:szCs w:val="24"/>
        </w:rPr>
        <w:t xml:space="preserve">take a while, depending on the project size and hardware). </w:t>
      </w:r>
    </w:p>
    <w:p w14:paraId="015F54A9" w14:textId="413F95A9" w:rsidR="00A4024E" w:rsidRPr="001A585D" w:rsidRDefault="00A4024E" w:rsidP="005A7787">
      <w:pPr>
        <w:pStyle w:val="ListParagraph"/>
        <w:spacing w:after="0"/>
        <w:ind w:left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>You can see the progress of the reconstruction at the bottom right corner.</w:t>
      </w:r>
    </w:p>
    <w:p w14:paraId="793BD4AE" w14:textId="77777777" w:rsidR="00A4024E" w:rsidRPr="001A585D" w:rsidRDefault="00A4024E" w:rsidP="005A7787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14:paraId="0AFF486E" w14:textId="44647291" w:rsidR="00A4024E" w:rsidRPr="001A585D" w:rsidRDefault="00296DA1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Once the reconstruction is complete, </w:t>
      </w:r>
      <w:r w:rsidR="00A4024E" w:rsidRPr="001A585D">
        <w:rPr>
          <w:rFonts w:cstheme="minorHAnsi"/>
          <w:sz w:val="24"/>
          <w:szCs w:val="24"/>
        </w:rPr>
        <w:t xml:space="preserve">use a file manager to navigate to the DJI output folder. </w:t>
      </w:r>
    </w:p>
    <w:p w14:paraId="4C02D63D" w14:textId="224A21F3" w:rsidR="00A4024E" w:rsidRPr="001A585D" w:rsidRDefault="00A4024E" w:rsidP="005A7787">
      <w:pPr>
        <w:pStyle w:val="ListParagraph"/>
        <w:spacing w:after="0"/>
        <w:ind w:left="0"/>
        <w:rPr>
          <w:rFonts w:cstheme="minorHAnsi"/>
          <w:sz w:val="24"/>
          <w:szCs w:val="24"/>
        </w:rPr>
      </w:pPr>
      <w:r w:rsidRPr="001A585D">
        <w:rPr>
          <w:rFonts w:cstheme="minorHAnsi"/>
          <w:b/>
          <w:bCs/>
          <w:sz w:val="24"/>
          <w:szCs w:val="24"/>
        </w:rPr>
        <w:t>Note:</w:t>
      </w:r>
      <w:r w:rsidRPr="001A585D">
        <w:rPr>
          <w:rFonts w:cstheme="minorHAnsi"/>
          <w:sz w:val="24"/>
          <w:szCs w:val="24"/>
        </w:rPr>
        <w:t xml:space="preserve"> </w:t>
      </w:r>
      <w:r w:rsidR="00296DA1" w:rsidRPr="001A585D">
        <w:rPr>
          <w:rFonts w:cstheme="minorHAnsi"/>
          <w:sz w:val="24"/>
          <w:szCs w:val="24"/>
        </w:rPr>
        <w:t>Y</w:t>
      </w:r>
      <w:r w:rsidRPr="001A585D">
        <w:rPr>
          <w:rFonts w:cstheme="minorHAnsi"/>
          <w:sz w:val="24"/>
          <w:szCs w:val="24"/>
        </w:rPr>
        <w:t xml:space="preserve">ou can find the path to the output folder in the </w:t>
      </w:r>
      <w:proofErr w:type="gramStart"/>
      <w:r w:rsidRPr="001A585D">
        <w:rPr>
          <w:rFonts w:cstheme="minorHAnsi"/>
          <w:b/>
          <w:bCs/>
          <w:sz w:val="24"/>
          <w:szCs w:val="24"/>
        </w:rPr>
        <w:t>Settings</w:t>
      </w:r>
      <w:proofErr w:type="gramEnd"/>
      <w:r w:rsidRPr="001A585D">
        <w:rPr>
          <w:rFonts w:cstheme="minorHAnsi"/>
          <w:sz w:val="24"/>
          <w:szCs w:val="24"/>
        </w:rPr>
        <w:t xml:space="preserve"> by clicking </w:t>
      </w:r>
      <w:r w:rsidR="000541F3">
        <w:rPr>
          <w:rFonts w:cstheme="minorHAnsi"/>
          <w:sz w:val="24"/>
          <w:szCs w:val="24"/>
        </w:rPr>
        <w:t xml:space="preserve">the </w:t>
      </w:r>
      <w:r w:rsidRPr="001A585D">
        <w:rPr>
          <w:rFonts w:cstheme="minorHAnsi"/>
          <w:sz w:val="24"/>
          <w:szCs w:val="24"/>
        </w:rPr>
        <w:t>icon at the top right corner).</w:t>
      </w:r>
    </w:p>
    <w:p w14:paraId="77BCF483" w14:textId="77777777" w:rsidR="00A4024E" w:rsidRPr="001A585D" w:rsidRDefault="00A4024E" w:rsidP="005A7787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14:paraId="1AC526D2" w14:textId="7B8DAD69" w:rsidR="00A4024E" w:rsidRPr="001A585D" w:rsidRDefault="00A4024E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In the output folder, </w:t>
      </w:r>
      <w:r w:rsidR="00296DA1" w:rsidRPr="001A585D">
        <w:rPr>
          <w:rFonts w:cstheme="minorHAnsi"/>
          <w:sz w:val="24"/>
          <w:szCs w:val="24"/>
        </w:rPr>
        <w:t xml:space="preserve">locate </w:t>
      </w:r>
      <w:r w:rsidRPr="001A585D">
        <w:rPr>
          <w:rFonts w:cstheme="minorHAnsi"/>
          <w:sz w:val="24"/>
          <w:szCs w:val="24"/>
        </w:rPr>
        <w:t>and open a folder named with your DJI Terra account name.</w:t>
      </w:r>
    </w:p>
    <w:p w14:paraId="5AD62C3D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186F0CA6" w14:textId="22FDE893" w:rsidR="00A4024E" w:rsidRPr="001A585D" w:rsidRDefault="00296DA1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Locate </w:t>
      </w:r>
      <w:r w:rsidR="00A4024E" w:rsidRPr="001A585D">
        <w:rPr>
          <w:rFonts w:cstheme="minorHAnsi"/>
          <w:sz w:val="24"/>
          <w:szCs w:val="24"/>
        </w:rPr>
        <w:t>a folder with your project name.</w:t>
      </w:r>
    </w:p>
    <w:p w14:paraId="11D9C7C4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77450548" w14:textId="7A61B88B" w:rsidR="00A4024E" w:rsidRPr="001A585D" w:rsidRDefault="00296DA1" w:rsidP="005A778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1A585D">
        <w:rPr>
          <w:rFonts w:cstheme="minorHAnsi"/>
          <w:sz w:val="24"/>
          <w:szCs w:val="24"/>
        </w:rPr>
        <w:t xml:space="preserve">Browse to </w:t>
      </w:r>
      <w:r w:rsidR="00A4024E" w:rsidRPr="001A585D">
        <w:rPr>
          <w:rFonts w:cstheme="minorHAnsi"/>
          <w:b/>
          <w:bCs/>
          <w:sz w:val="24"/>
          <w:szCs w:val="24"/>
        </w:rPr>
        <w:t>Your Project Folder \lidars\</w:t>
      </w:r>
      <w:proofErr w:type="spellStart"/>
      <w:r w:rsidR="00A4024E" w:rsidRPr="001A585D">
        <w:rPr>
          <w:rFonts w:cstheme="minorHAnsi"/>
          <w:b/>
          <w:bCs/>
          <w:sz w:val="24"/>
          <w:szCs w:val="24"/>
        </w:rPr>
        <w:t>terra_las</w:t>
      </w:r>
      <w:proofErr w:type="spellEnd"/>
      <w:r w:rsidR="00A4024E" w:rsidRPr="001A585D">
        <w:rPr>
          <w:rFonts w:cstheme="minorHAnsi"/>
          <w:sz w:val="24"/>
          <w:szCs w:val="24"/>
        </w:rPr>
        <w:t xml:space="preserve"> to find your point cloud file (the file with </w:t>
      </w:r>
      <w:r w:rsidRPr="001A585D">
        <w:rPr>
          <w:rFonts w:cstheme="minorHAnsi"/>
          <w:sz w:val="24"/>
          <w:szCs w:val="24"/>
        </w:rPr>
        <w:t>the ‘</w:t>
      </w:r>
      <w:r w:rsidR="00A4024E" w:rsidRPr="001A585D">
        <w:rPr>
          <w:rFonts w:cstheme="minorHAnsi"/>
          <w:sz w:val="24"/>
          <w:szCs w:val="24"/>
        </w:rPr>
        <w:t>.las</w:t>
      </w:r>
      <w:r w:rsidRPr="001A585D">
        <w:rPr>
          <w:rFonts w:cstheme="minorHAnsi"/>
          <w:sz w:val="24"/>
          <w:szCs w:val="24"/>
        </w:rPr>
        <w:t>’</w:t>
      </w:r>
      <w:r w:rsidR="00A4024E" w:rsidRPr="001A585D">
        <w:rPr>
          <w:rFonts w:cstheme="minorHAnsi"/>
          <w:sz w:val="24"/>
          <w:szCs w:val="24"/>
        </w:rPr>
        <w:t xml:space="preserve"> extension).</w:t>
      </w:r>
    </w:p>
    <w:p w14:paraId="787BA07E" w14:textId="77777777" w:rsidR="00A4024E" w:rsidRPr="001A585D" w:rsidRDefault="00A4024E" w:rsidP="005A7787">
      <w:pPr>
        <w:pStyle w:val="ListParagraph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68A799B2" w14:textId="2FDBC340" w:rsidR="006D03C4" w:rsidRPr="00096F03" w:rsidRDefault="00296DA1" w:rsidP="004A3929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096F03">
        <w:rPr>
          <w:rFonts w:cstheme="minorHAnsi"/>
          <w:sz w:val="24"/>
          <w:szCs w:val="24"/>
        </w:rPr>
        <w:t>Rename the file with a name that includes the mission date and location, and copy/move the file to a location where the data is stored.</w:t>
      </w:r>
    </w:p>
    <w:sectPr w:rsidR="006D03C4" w:rsidRPr="00096F03" w:rsidSect="002C4948">
      <w:headerReference w:type="even" r:id="rId8"/>
      <w:headerReference w:type="first" r:id="rId9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E454" w14:textId="77777777" w:rsidR="008C539E" w:rsidRDefault="008C539E" w:rsidP="00622282">
      <w:pPr>
        <w:spacing w:after="0" w:line="240" w:lineRule="auto"/>
      </w:pPr>
      <w:r>
        <w:separator/>
      </w:r>
    </w:p>
  </w:endnote>
  <w:endnote w:type="continuationSeparator" w:id="0">
    <w:p w14:paraId="4470E37D" w14:textId="77777777" w:rsidR="008C539E" w:rsidRDefault="008C539E" w:rsidP="0062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C0A7" w14:textId="77777777" w:rsidR="008C539E" w:rsidRDefault="008C539E" w:rsidP="00622282">
      <w:pPr>
        <w:spacing w:after="0" w:line="240" w:lineRule="auto"/>
      </w:pPr>
      <w:r>
        <w:separator/>
      </w:r>
    </w:p>
  </w:footnote>
  <w:footnote w:type="continuationSeparator" w:id="0">
    <w:p w14:paraId="52F01BF9" w14:textId="77777777" w:rsidR="008C539E" w:rsidRDefault="008C539E" w:rsidP="00622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DEEC" w14:textId="36873FCB" w:rsidR="00622282" w:rsidRDefault="0062228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A70E18" wp14:editId="28F1812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390525"/>
              <wp:effectExtent l="0" t="0" r="0" b="9525"/>
              <wp:wrapNone/>
              <wp:docPr id="949520612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A01A6" w14:textId="58AE11E6" w:rsidR="00622282" w:rsidRPr="00622282" w:rsidRDefault="00622282" w:rsidP="006222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222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70E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0.3pt;margin-top:0;width:171.5pt;height:30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" filled="f" stroked="f">
              <v:textbox style="mso-fit-shape-to-text:t" inset="0,15pt,20pt,0">
                <w:txbxContent>
                  <w:p w14:paraId="58CA01A6" w14:textId="58AE11E6" w:rsidR="00622282" w:rsidRPr="00622282" w:rsidRDefault="00622282" w:rsidP="006222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2228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7093" w14:textId="07C97D5C" w:rsidR="00622282" w:rsidRDefault="0062228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DAD568" wp14:editId="211404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390525"/>
              <wp:effectExtent l="0" t="0" r="0" b="9525"/>
              <wp:wrapNone/>
              <wp:docPr id="971887126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B6620" w14:textId="16499CE0" w:rsidR="00622282" w:rsidRPr="00622282" w:rsidRDefault="00622282" w:rsidP="006222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222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AD5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- NON CLASSIFIÉ" style="position:absolute;margin-left:120.3pt;margin-top:0;width:171.5pt;height:30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" filled="f" stroked="f">
              <v:textbox style="mso-fit-shape-to-text:t" inset="0,15pt,20pt,0">
                <w:txbxContent>
                  <w:p w14:paraId="1EBB6620" w14:textId="16499CE0" w:rsidR="00622282" w:rsidRPr="00622282" w:rsidRDefault="00622282" w:rsidP="006222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2228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64302"/>
    <w:multiLevelType w:val="multilevel"/>
    <w:tmpl w:val="F0F0A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752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4E"/>
    <w:rsid w:val="00035416"/>
    <w:rsid w:val="000541F3"/>
    <w:rsid w:val="000966D1"/>
    <w:rsid w:val="00096F03"/>
    <w:rsid w:val="00100128"/>
    <w:rsid w:val="00104958"/>
    <w:rsid w:val="00166E44"/>
    <w:rsid w:val="001A585D"/>
    <w:rsid w:val="00217723"/>
    <w:rsid w:val="00296DA1"/>
    <w:rsid w:val="002C4948"/>
    <w:rsid w:val="0031035B"/>
    <w:rsid w:val="00342AAE"/>
    <w:rsid w:val="00384077"/>
    <w:rsid w:val="004A3929"/>
    <w:rsid w:val="00514BB5"/>
    <w:rsid w:val="005A7787"/>
    <w:rsid w:val="005B0276"/>
    <w:rsid w:val="00622282"/>
    <w:rsid w:val="006D03C4"/>
    <w:rsid w:val="006D414B"/>
    <w:rsid w:val="00780EDF"/>
    <w:rsid w:val="007820DA"/>
    <w:rsid w:val="007B7D76"/>
    <w:rsid w:val="007D783E"/>
    <w:rsid w:val="007E0F59"/>
    <w:rsid w:val="00800E7A"/>
    <w:rsid w:val="00870434"/>
    <w:rsid w:val="008C539E"/>
    <w:rsid w:val="009B5BBE"/>
    <w:rsid w:val="009C5906"/>
    <w:rsid w:val="00A4024E"/>
    <w:rsid w:val="00A656EC"/>
    <w:rsid w:val="00A67245"/>
    <w:rsid w:val="00A90795"/>
    <w:rsid w:val="00A939C3"/>
    <w:rsid w:val="00A967BF"/>
    <w:rsid w:val="00B3283D"/>
    <w:rsid w:val="00B9179A"/>
    <w:rsid w:val="00C31A17"/>
    <w:rsid w:val="00C800C2"/>
    <w:rsid w:val="00E40FF5"/>
    <w:rsid w:val="00E673B2"/>
    <w:rsid w:val="00EA116A"/>
    <w:rsid w:val="00F055C7"/>
    <w:rsid w:val="00FB7A17"/>
    <w:rsid w:val="1408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052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2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2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2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2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24E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2C4948"/>
  </w:style>
  <w:style w:type="paragraph" w:styleId="Header">
    <w:name w:val="header"/>
    <w:basedOn w:val="Normal"/>
    <w:link w:val="HeaderChar"/>
    <w:uiPriority w:val="99"/>
    <w:unhideWhenUsed/>
    <w:rsid w:val="00622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282"/>
  </w:style>
  <w:style w:type="paragraph" w:styleId="Revision">
    <w:name w:val="Revision"/>
    <w:hidden/>
    <w:uiPriority w:val="99"/>
    <w:semiHidden/>
    <w:rsid w:val="00A967BF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67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245"/>
  </w:style>
  <w:style w:type="character" w:styleId="CommentReference">
    <w:name w:val="annotation reference"/>
    <w:basedOn w:val="DefaultParagraphFont"/>
    <w:uiPriority w:val="99"/>
    <w:semiHidden/>
    <w:unhideWhenUsed/>
    <w:rsid w:val="007D7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8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8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F1C7F-BCF7-4C08-ACA0-1B5CBD973A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2293</Characters>
  <Application>Microsoft Office Word</Application>
  <DocSecurity>0</DocSecurity>
  <Lines>72</Lines>
  <Paragraphs>33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2025-09-23T14:41:00Z</dcterms:created>
  <dcterms:modified xsi:type="dcterms:W3CDTF">2025-09-30T16:12:00Z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39edd216,389888e4,5e57b93f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 CLASSIFIÉ</vt:lpwstr>
  </property>
  <property fmtid="{D5CDD505-2E9C-101B-9397-08002B2CF9AE}" pid="5" name="GrammarlyDocumentId">
    <vt:lpwstr>b416ec96-4b04-4b35-b0a6-37560a259d48</vt:lpwstr>
  </property>
</Properties>
</file>