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54C2" w14:textId="72D481CB" w:rsidR="009523C5" w:rsidRPr="00860598" w:rsidRDefault="009523C5" w:rsidP="008605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0598">
        <w:rPr>
          <w:rFonts w:cstheme="minorHAnsi"/>
          <w:b/>
          <w:bCs/>
          <w:sz w:val="24"/>
          <w:szCs w:val="24"/>
        </w:rPr>
        <w:t xml:space="preserve">Appendix </w:t>
      </w:r>
      <w:r w:rsidR="005A2520" w:rsidRPr="00860598">
        <w:rPr>
          <w:rFonts w:cstheme="minorHAnsi"/>
          <w:b/>
          <w:bCs/>
          <w:sz w:val="24"/>
          <w:szCs w:val="24"/>
        </w:rPr>
        <w:t>6</w:t>
      </w:r>
      <w:r w:rsidRPr="00860598">
        <w:rPr>
          <w:rFonts w:cstheme="minorHAnsi"/>
          <w:b/>
          <w:bCs/>
          <w:sz w:val="24"/>
          <w:szCs w:val="24"/>
        </w:rPr>
        <w:t>.</w:t>
      </w:r>
      <w:r w:rsidR="003E5076" w:rsidRPr="00860598">
        <w:rPr>
          <w:rFonts w:cstheme="minorHAnsi"/>
          <w:b/>
          <w:bCs/>
          <w:sz w:val="24"/>
          <w:szCs w:val="24"/>
        </w:rPr>
        <w:tab/>
      </w:r>
      <w:r w:rsidR="00367996" w:rsidRPr="00860598">
        <w:rPr>
          <w:rFonts w:cstheme="minorHAnsi"/>
          <w:b/>
          <w:bCs/>
          <w:sz w:val="24"/>
          <w:szCs w:val="24"/>
        </w:rPr>
        <w:t xml:space="preserve">A LiDAR point cloud and </w:t>
      </w:r>
      <w:r w:rsidR="0087107D" w:rsidRPr="00860598">
        <w:rPr>
          <w:rFonts w:cstheme="minorHAnsi"/>
          <w:b/>
          <w:bCs/>
          <w:sz w:val="24"/>
          <w:szCs w:val="24"/>
        </w:rPr>
        <w:t xml:space="preserve">MS </w:t>
      </w:r>
      <w:proofErr w:type="spellStart"/>
      <w:r w:rsidR="00367996" w:rsidRPr="00860598">
        <w:rPr>
          <w:rFonts w:cstheme="minorHAnsi"/>
          <w:b/>
          <w:bCs/>
          <w:sz w:val="24"/>
          <w:szCs w:val="24"/>
        </w:rPr>
        <w:t>orthomosaic</w:t>
      </w:r>
      <w:proofErr w:type="spellEnd"/>
      <w:r w:rsidR="00367996" w:rsidRPr="00860598">
        <w:rPr>
          <w:rFonts w:cstheme="minorHAnsi"/>
          <w:b/>
          <w:bCs/>
          <w:sz w:val="24"/>
          <w:szCs w:val="24"/>
        </w:rPr>
        <w:t xml:space="preserve"> </w:t>
      </w:r>
      <w:r w:rsidR="003F517A" w:rsidRPr="00860598">
        <w:rPr>
          <w:rFonts w:cstheme="minorHAnsi"/>
          <w:b/>
          <w:bCs/>
          <w:sz w:val="24"/>
          <w:szCs w:val="24"/>
        </w:rPr>
        <w:t xml:space="preserve">alignment </w:t>
      </w:r>
      <w:r w:rsidR="00367996" w:rsidRPr="00860598">
        <w:rPr>
          <w:rFonts w:cstheme="minorHAnsi"/>
          <w:b/>
          <w:bCs/>
          <w:sz w:val="24"/>
          <w:szCs w:val="24"/>
        </w:rPr>
        <w:t>using QGIS</w:t>
      </w:r>
      <w:r w:rsidRPr="00860598">
        <w:rPr>
          <w:rFonts w:cstheme="minorHAnsi"/>
          <w:b/>
          <w:bCs/>
          <w:sz w:val="24"/>
          <w:szCs w:val="24"/>
        </w:rPr>
        <w:t>.</w:t>
      </w:r>
    </w:p>
    <w:p w14:paraId="16419381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325B9D" w14:textId="690B7644" w:rsidR="00041FE7" w:rsidRPr="00860598" w:rsidRDefault="00041FE7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Open </w:t>
      </w:r>
      <w:r w:rsidRPr="00860598">
        <w:rPr>
          <w:rFonts w:cstheme="minorHAnsi"/>
          <w:b/>
          <w:bCs/>
          <w:sz w:val="24"/>
          <w:szCs w:val="24"/>
        </w:rPr>
        <w:t>QGIS</w:t>
      </w:r>
      <w:r w:rsidR="00553E6D" w:rsidRPr="00860598">
        <w:rPr>
          <w:rFonts w:cstheme="minorHAnsi"/>
          <w:b/>
          <w:bCs/>
          <w:sz w:val="24"/>
          <w:szCs w:val="24"/>
        </w:rPr>
        <w:t>.</w:t>
      </w:r>
      <w:r w:rsidRPr="00860598">
        <w:rPr>
          <w:rFonts w:cstheme="minorHAnsi"/>
          <w:sz w:val="24"/>
          <w:szCs w:val="24"/>
        </w:rPr>
        <w:t xml:space="preserve"> </w:t>
      </w:r>
    </w:p>
    <w:p w14:paraId="478666BA" w14:textId="77777777" w:rsidR="00041FE7" w:rsidRPr="00860598" w:rsidRDefault="00041FE7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3ACFFA0" w14:textId="3EE21DE1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>Upload a LiDAR point cloud to QGIS.</w:t>
      </w:r>
    </w:p>
    <w:p w14:paraId="132B1506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DCAED69" w14:textId="6BD7889C" w:rsidR="009523C5" w:rsidRPr="00860598" w:rsidRDefault="00427AC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Select </w:t>
      </w:r>
      <w:r w:rsidRPr="00860598">
        <w:rPr>
          <w:rFonts w:cstheme="minorHAnsi"/>
          <w:b/>
          <w:bCs/>
          <w:sz w:val="24"/>
          <w:szCs w:val="24"/>
        </w:rPr>
        <w:t>Layer&gt;</w:t>
      </w:r>
      <w:proofErr w:type="spellStart"/>
      <w:r w:rsidRPr="00860598">
        <w:rPr>
          <w:rFonts w:cstheme="minorHAnsi"/>
          <w:b/>
          <w:bCs/>
          <w:sz w:val="24"/>
          <w:szCs w:val="24"/>
        </w:rPr>
        <w:t>Georeferencer</w:t>
      </w:r>
      <w:proofErr w:type="spellEnd"/>
      <w:r w:rsidRPr="00860598">
        <w:rPr>
          <w:rFonts w:cstheme="minorHAnsi"/>
          <w:b/>
          <w:bCs/>
          <w:sz w:val="24"/>
          <w:szCs w:val="24"/>
        </w:rPr>
        <w:t>...</w:t>
      </w:r>
      <w:r w:rsidRPr="00860598">
        <w:rPr>
          <w:rFonts w:cstheme="minorHAnsi"/>
          <w:sz w:val="24"/>
          <w:szCs w:val="24"/>
        </w:rPr>
        <w:t xml:space="preserve"> from the main menu.</w:t>
      </w:r>
    </w:p>
    <w:p w14:paraId="448B6B85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02B8A6" w14:textId="1BC04B94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Click </w:t>
      </w:r>
      <w:r w:rsidRPr="00860598">
        <w:rPr>
          <w:rFonts w:cstheme="minorHAnsi"/>
          <w:b/>
          <w:bCs/>
          <w:sz w:val="24"/>
          <w:szCs w:val="24"/>
        </w:rPr>
        <w:t>Open Raster.</w:t>
      </w:r>
    </w:p>
    <w:p w14:paraId="5976B880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729A88" w14:textId="6552B5DA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Add </w:t>
      </w:r>
      <w:r w:rsidR="00411BDE" w:rsidRPr="00860598">
        <w:rPr>
          <w:rFonts w:cstheme="minorHAnsi"/>
          <w:sz w:val="24"/>
          <w:szCs w:val="24"/>
        </w:rPr>
        <w:t xml:space="preserve">the </w:t>
      </w:r>
      <w:r w:rsidRPr="00860598">
        <w:rPr>
          <w:rFonts w:cstheme="minorHAnsi"/>
          <w:sz w:val="24"/>
          <w:szCs w:val="24"/>
        </w:rPr>
        <w:t xml:space="preserve">MS </w:t>
      </w:r>
      <w:proofErr w:type="spellStart"/>
      <w:r w:rsidRPr="00860598">
        <w:rPr>
          <w:rFonts w:cstheme="minorHAnsi"/>
          <w:sz w:val="24"/>
          <w:szCs w:val="24"/>
        </w:rPr>
        <w:t>orthomo</w:t>
      </w:r>
      <w:r w:rsidR="00427AC2" w:rsidRPr="00860598">
        <w:rPr>
          <w:rFonts w:cstheme="minorHAnsi"/>
          <w:sz w:val="24"/>
          <w:szCs w:val="24"/>
        </w:rPr>
        <w:t>s</w:t>
      </w:r>
      <w:r w:rsidRPr="00860598">
        <w:rPr>
          <w:rFonts w:cstheme="minorHAnsi"/>
          <w:sz w:val="24"/>
          <w:szCs w:val="24"/>
        </w:rPr>
        <w:t>aic</w:t>
      </w:r>
      <w:proofErr w:type="spellEnd"/>
      <w:r w:rsidRPr="00860598">
        <w:rPr>
          <w:rFonts w:cstheme="minorHAnsi"/>
          <w:sz w:val="24"/>
          <w:szCs w:val="24"/>
        </w:rPr>
        <w:t xml:space="preserve"> to the </w:t>
      </w:r>
      <w:proofErr w:type="spellStart"/>
      <w:r w:rsidRPr="00860598">
        <w:rPr>
          <w:rFonts w:cstheme="minorHAnsi"/>
          <w:sz w:val="24"/>
          <w:szCs w:val="24"/>
        </w:rPr>
        <w:t>Georeferencer</w:t>
      </w:r>
      <w:proofErr w:type="spellEnd"/>
      <w:r w:rsidRPr="00860598">
        <w:rPr>
          <w:rFonts w:cstheme="minorHAnsi"/>
          <w:sz w:val="24"/>
          <w:szCs w:val="24"/>
        </w:rPr>
        <w:t>.</w:t>
      </w:r>
    </w:p>
    <w:p w14:paraId="41CC4E93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39F58A1" w14:textId="061ED44A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Use </w:t>
      </w:r>
      <w:r w:rsidRPr="00860598">
        <w:rPr>
          <w:rFonts w:cstheme="minorHAnsi"/>
          <w:b/>
          <w:bCs/>
          <w:sz w:val="24"/>
          <w:szCs w:val="24"/>
        </w:rPr>
        <w:t>Pan</w:t>
      </w:r>
      <w:r w:rsidRPr="00860598">
        <w:rPr>
          <w:rFonts w:cstheme="minorHAnsi"/>
          <w:sz w:val="24"/>
          <w:szCs w:val="24"/>
        </w:rPr>
        <w:t xml:space="preserve"> for navigation and </w:t>
      </w:r>
      <w:r w:rsidR="00411BDE" w:rsidRPr="00860598">
        <w:rPr>
          <w:rFonts w:cstheme="minorHAnsi"/>
          <w:sz w:val="24"/>
          <w:szCs w:val="24"/>
        </w:rPr>
        <w:t xml:space="preserve">the </w:t>
      </w:r>
      <w:r w:rsidRPr="00860598">
        <w:rPr>
          <w:rFonts w:cstheme="minorHAnsi"/>
          <w:sz w:val="24"/>
          <w:szCs w:val="24"/>
        </w:rPr>
        <w:t xml:space="preserve">scrolling wheel </w:t>
      </w:r>
      <w:r w:rsidR="00411BDE" w:rsidRPr="00860598">
        <w:rPr>
          <w:rFonts w:cstheme="minorHAnsi"/>
          <w:sz w:val="24"/>
          <w:szCs w:val="24"/>
        </w:rPr>
        <w:t xml:space="preserve">to </w:t>
      </w:r>
      <w:r w:rsidRPr="00860598">
        <w:rPr>
          <w:rFonts w:cstheme="minorHAnsi"/>
          <w:sz w:val="24"/>
          <w:szCs w:val="24"/>
        </w:rPr>
        <w:t xml:space="preserve">zoom </w:t>
      </w:r>
      <w:r w:rsidR="00411BDE" w:rsidRPr="00860598">
        <w:rPr>
          <w:rFonts w:cstheme="minorHAnsi"/>
          <w:sz w:val="24"/>
          <w:szCs w:val="24"/>
        </w:rPr>
        <w:t xml:space="preserve">and </w:t>
      </w:r>
      <w:r w:rsidRPr="00860598">
        <w:rPr>
          <w:rFonts w:cstheme="minorHAnsi"/>
          <w:sz w:val="24"/>
          <w:szCs w:val="24"/>
        </w:rPr>
        <w:t>find the checkered targets on the MS image.</w:t>
      </w:r>
    </w:p>
    <w:p w14:paraId="62C91F21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317F0D5" w14:textId="09AD8D3E" w:rsidR="009523C5" w:rsidRPr="00860598" w:rsidRDefault="00427AC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Select </w:t>
      </w:r>
      <w:r w:rsidRPr="00860598">
        <w:rPr>
          <w:rFonts w:cstheme="minorHAnsi"/>
          <w:b/>
          <w:bCs/>
          <w:sz w:val="24"/>
          <w:szCs w:val="24"/>
        </w:rPr>
        <w:t>Add Point</w:t>
      </w:r>
      <w:r w:rsidRPr="00860598">
        <w:rPr>
          <w:rFonts w:cstheme="minorHAnsi"/>
          <w:sz w:val="24"/>
          <w:szCs w:val="24"/>
        </w:rPr>
        <w:t xml:space="preserve"> and mark the center of a checkered target by </w:t>
      </w:r>
      <w:proofErr w:type="gramStart"/>
      <w:r w:rsidRPr="00860598">
        <w:rPr>
          <w:rFonts w:cstheme="minorHAnsi"/>
          <w:sz w:val="24"/>
          <w:szCs w:val="24"/>
        </w:rPr>
        <w:t>left-clicking</w:t>
      </w:r>
      <w:proofErr w:type="gramEnd"/>
      <w:r w:rsidRPr="00860598">
        <w:rPr>
          <w:rFonts w:cstheme="minorHAnsi"/>
          <w:sz w:val="24"/>
          <w:szCs w:val="24"/>
        </w:rPr>
        <w:t xml:space="preserve"> and choose </w:t>
      </w:r>
      <w:r w:rsidRPr="00860598">
        <w:rPr>
          <w:rFonts w:cstheme="minorHAnsi"/>
          <w:b/>
          <w:bCs/>
          <w:sz w:val="24"/>
          <w:szCs w:val="24"/>
        </w:rPr>
        <w:t>From Map Canvas</w:t>
      </w:r>
      <w:r w:rsidRPr="00860598">
        <w:rPr>
          <w:rFonts w:cstheme="minorHAnsi"/>
          <w:sz w:val="24"/>
          <w:szCs w:val="24"/>
        </w:rPr>
        <w:t xml:space="preserve"> in a pop-up window.</w:t>
      </w:r>
    </w:p>
    <w:p w14:paraId="0A0320C0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7ED4C6" w14:textId="3433EA68" w:rsidR="009523C5" w:rsidRPr="00860598" w:rsidRDefault="00E36B5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Find the same checkered target on the point cloud layer and </w:t>
      </w:r>
      <w:proofErr w:type="gramStart"/>
      <w:r w:rsidRPr="00860598">
        <w:rPr>
          <w:rFonts w:cstheme="minorHAnsi"/>
          <w:sz w:val="24"/>
          <w:szCs w:val="24"/>
        </w:rPr>
        <w:t>left-click</w:t>
      </w:r>
      <w:proofErr w:type="gramEnd"/>
      <w:r w:rsidRPr="00860598">
        <w:rPr>
          <w:rFonts w:cstheme="minorHAnsi"/>
          <w:sz w:val="24"/>
          <w:szCs w:val="24"/>
        </w:rPr>
        <w:t xml:space="preserve"> on the center of the checkered target.</w:t>
      </w:r>
    </w:p>
    <w:p w14:paraId="71AAEECB" w14:textId="39F6CA49" w:rsidR="009523C5" w:rsidRPr="00860598" w:rsidRDefault="00E36B52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Now you can see that the coordinates have been added in the </w:t>
      </w:r>
      <w:r w:rsidRPr="00860598">
        <w:rPr>
          <w:rFonts w:cstheme="minorHAnsi"/>
          <w:b/>
          <w:bCs/>
          <w:sz w:val="24"/>
          <w:szCs w:val="24"/>
        </w:rPr>
        <w:t>Enter Map Coordinates</w:t>
      </w:r>
      <w:r w:rsidRPr="00860598">
        <w:rPr>
          <w:rFonts w:cstheme="minorHAnsi"/>
          <w:sz w:val="24"/>
          <w:szCs w:val="24"/>
        </w:rPr>
        <w:t xml:space="preserve"> window. Click </w:t>
      </w:r>
      <w:r w:rsidRPr="00860598">
        <w:rPr>
          <w:rFonts w:cstheme="minorHAnsi"/>
          <w:b/>
          <w:bCs/>
          <w:sz w:val="24"/>
          <w:szCs w:val="24"/>
        </w:rPr>
        <w:t>OK</w:t>
      </w:r>
      <w:r w:rsidRPr="00860598">
        <w:rPr>
          <w:rFonts w:cstheme="minorHAnsi"/>
          <w:sz w:val="24"/>
          <w:szCs w:val="24"/>
        </w:rPr>
        <w:t>.</w:t>
      </w:r>
    </w:p>
    <w:p w14:paraId="2689FC04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43C5330" w14:textId="3A7CE627" w:rsidR="009523C5" w:rsidRPr="00860598" w:rsidRDefault="00E36B5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>Repeat the previous steps for each checkered target</w:t>
      </w:r>
      <w:r w:rsidR="009523C5" w:rsidRPr="00860598">
        <w:rPr>
          <w:rFonts w:cstheme="minorHAnsi"/>
          <w:sz w:val="24"/>
          <w:szCs w:val="24"/>
        </w:rPr>
        <w:t xml:space="preserve">. </w:t>
      </w:r>
    </w:p>
    <w:p w14:paraId="39501DE6" w14:textId="21DC51A5" w:rsidR="009523C5" w:rsidRPr="00860598" w:rsidRDefault="00E36B52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>You can add more points using any targets that can be clearly identified on both datasets (</w:t>
      </w:r>
      <w:proofErr w:type="gramStart"/>
      <w:r w:rsidRPr="00860598">
        <w:rPr>
          <w:rFonts w:cstheme="minorHAnsi"/>
          <w:sz w:val="24"/>
          <w:szCs w:val="24"/>
        </w:rPr>
        <w:t>tree tops</w:t>
      </w:r>
      <w:proofErr w:type="gramEnd"/>
      <w:r w:rsidRPr="00860598">
        <w:rPr>
          <w:rFonts w:cstheme="minorHAnsi"/>
          <w:sz w:val="24"/>
          <w:szCs w:val="24"/>
        </w:rPr>
        <w:t>, large rocks, etc.</w:t>
      </w:r>
      <w:proofErr w:type="gramStart"/>
      <w:r w:rsidRPr="00860598">
        <w:rPr>
          <w:rFonts w:cstheme="minorHAnsi"/>
          <w:sz w:val="24"/>
          <w:szCs w:val="24"/>
        </w:rPr>
        <w:t>), but</w:t>
      </w:r>
      <w:proofErr w:type="gramEnd"/>
      <w:r w:rsidRPr="00860598">
        <w:rPr>
          <w:rFonts w:cstheme="minorHAnsi"/>
          <w:sz w:val="24"/>
          <w:szCs w:val="24"/>
        </w:rPr>
        <w:t xml:space="preserve"> try to keep them evenly distributed across the site.</w:t>
      </w:r>
    </w:p>
    <w:p w14:paraId="161FBF91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197C2A4" w14:textId="77777777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Click </w:t>
      </w:r>
      <w:r w:rsidRPr="00860598">
        <w:rPr>
          <w:rFonts w:cstheme="minorHAnsi"/>
          <w:b/>
          <w:bCs/>
          <w:sz w:val="24"/>
          <w:szCs w:val="24"/>
        </w:rPr>
        <w:t>Transformation Settings...</w:t>
      </w:r>
      <w:r w:rsidRPr="00860598">
        <w:rPr>
          <w:rFonts w:cstheme="minorHAnsi"/>
          <w:sz w:val="24"/>
          <w:szCs w:val="24"/>
        </w:rPr>
        <w:t>.</w:t>
      </w:r>
    </w:p>
    <w:p w14:paraId="651A5CD8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612EF5C" w14:textId="58EF8E83" w:rsidR="009523C5" w:rsidRPr="00860598" w:rsidRDefault="00E36B5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Select </w:t>
      </w:r>
      <w:r w:rsidRPr="00860598">
        <w:rPr>
          <w:rFonts w:cstheme="minorHAnsi"/>
          <w:b/>
          <w:bCs/>
          <w:sz w:val="24"/>
          <w:szCs w:val="24"/>
        </w:rPr>
        <w:t>Thin Plate Spline</w:t>
      </w:r>
      <w:r w:rsidRPr="00860598">
        <w:rPr>
          <w:rFonts w:cstheme="minorHAnsi"/>
          <w:sz w:val="24"/>
          <w:szCs w:val="24"/>
        </w:rPr>
        <w:t xml:space="preserve"> transformation type. Specify the output file name and location. Click </w:t>
      </w:r>
      <w:r w:rsidRPr="00860598">
        <w:rPr>
          <w:rFonts w:cstheme="minorHAnsi"/>
          <w:b/>
          <w:bCs/>
          <w:sz w:val="24"/>
          <w:szCs w:val="24"/>
        </w:rPr>
        <w:t>OK</w:t>
      </w:r>
      <w:r w:rsidRPr="00860598">
        <w:rPr>
          <w:rFonts w:cstheme="minorHAnsi"/>
          <w:sz w:val="24"/>
          <w:szCs w:val="24"/>
        </w:rPr>
        <w:t>.</w:t>
      </w:r>
    </w:p>
    <w:p w14:paraId="2EBBC21F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F7577D5" w14:textId="4B3A00A4" w:rsidR="009523C5" w:rsidRPr="00860598" w:rsidRDefault="009523C5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 xml:space="preserve">Click </w:t>
      </w:r>
      <w:r w:rsidRPr="00860598">
        <w:rPr>
          <w:rFonts w:cstheme="minorHAnsi"/>
          <w:b/>
          <w:bCs/>
          <w:sz w:val="24"/>
          <w:szCs w:val="24"/>
        </w:rPr>
        <w:t>Start Georeferencing.</w:t>
      </w:r>
    </w:p>
    <w:p w14:paraId="67A15CB9" w14:textId="77777777" w:rsidR="009523C5" w:rsidRPr="00860598" w:rsidRDefault="009523C5" w:rsidP="0086059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678E187" w14:textId="50B4CB7C" w:rsidR="006D03C4" w:rsidRPr="00860598" w:rsidRDefault="00E36B52" w:rsidP="0086059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60598">
        <w:rPr>
          <w:rFonts w:cstheme="minorHAnsi"/>
          <w:sz w:val="24"/>
          <w:szCs w:val="24"/>
        </w:rPr>
        <w:t>When georeferencing is complete, a new modified layer appears on the map canvas.</w:t>
      </w:r>
      <w:r w:rsidR="002C5F65" w:rsidRPr="00860598">
        <w:rPr>
          <w:rFonts w:cstheme="minorHAnsi"/>
          <w:sz w:val="24"/>
          <w:szCs w:val="24"/>
        </w:rPr>
        <w:t xml:space="preserve"> Save it</w:t>
      </w:r>
      <w:r w:rsidR="00537DB2" w:rsidRPr="00860598">
        <w:rPr>
          <w:rFonts w:cstheme="minorHAnsi"/>
          <w:sz w:val="24"/>
          <w:szCs w:val="24"/>
        </w:rPr>
        <w:t xml:space="preserve"> as a </w:t>
      </w:r>
      <w:r w:rsidR="0087107D" w:rsidRPr="00860598">
        <w:rPr>
          <w:rFonts w:cstheme="minorHAnsi"/>
          <w:sz w:val="24"/>
          <w:szCs w:val="24"/>
        </w:rPr>
        <w:t xml:space="preserve">new </w:t>
      </w:r>
      <w:r w:rsidR="00EC060A" w:rsidRPr="00860598">
        <w:rPr>
          <w:rFonts w:cstheme="minorHAnsi"/>
          <w:sz w:val="24"/>
          <w:szCs w:val="24"/>
        </w:rPr>
        <w:t>tran</w:t>
      </w:r>
      <w:r w:rsidR="009366F8" w:rsidRPr="00860598">
        <w:rPr>
          <w:rFonts w:cstheme="minorHAnsi"/>
          <w:sz w:val="24"/>
          <w:szCs w:val="24"/>
        </w:rPr>
        <w:t>sformed MS image.</w:t>
      </w:r>
    </w:p>
    <w:sectPr w:rsidR="006D03C4" w:rsidRPr="00860598" w:rsidSect="0024618C">
      <w:headerReference w:type="even" r:id="rId7"/>
      <w:headerReference w:type="first" r:id="rId8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A54D" w14:textId="77777777" w:rsidR="009579AA" w:rsidRDefault="009579AA" w:rsidP="00114A09">
      <w:pPr>
        <w:spacing w:after="0" w:line="240" w:lineRule="auto"/>
      </w:pPr>
      <w:r>
        <w:separator/>
      </w:r>
    </w:p>
  </w:endnote>
  <w:endnote w:type="continuationSeparator" w:id="0">
    <w:p w14:paraId="487CF430" w14:textId="77777777" w:rsidR="009579AA" w:rsidRDefault="009579AA" w:rsidP="0011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72D5" w14:textId="77777777" w:rsidR="009579AA" w:rsidRDefault="009579AA" w:rsidP="00114A09">
      <w:pPr>
        <w:spacing w:after="0" w:line="240" w:lineRule="auto"/>
      </w:pPr>
      <w:r>
        <w:separator/>
      </w:r>
    </w:p>
  </w:footnote>
  <w:footnote w:type="continuationSeparator" w:id="0">
    <w:p w14:paraId="32C9F623" w14:textId="77777777" w:rsidR="009579AA" w:rsidRDefault="009579AA" w:rsidP="0011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10C7" w14:textId="50BF6B0A" w:rsidR="00114A09" w:rsidRDefault="00114A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7A4283" wp14:editId="62C01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1647553508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BD923" w14:textId="46A5D3EE" w:rsidR="00114A09" w:rsidRPr="00114A09" w:rsidRDefault="00114A09" w:rsidP="00114A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4A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A42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085BD923" w14:textId="46A5D3EE" w:rsidR="00114A09" w:rsidRPr="00114A09" w:rsidRDefault="00114A09" w:rsidP="00114A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14A0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0E0" w14:textId="0B3A344D" w:rsidR="00114A09" w:rsidRDefault="00114A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F51B27" wp14:editId="5C786C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1803063016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69D0" w14:textId="7E033796" w:rsidR="00114A09" w:rsidRPr="00114A09" w:rsidRDefault="00114A09" w:rsidP="00114A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4A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51B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eZEAIAACI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" filled="f" stroked="f">
              <v:textbox style="mso-fit-shape-to-text:t" inset="0,15pt,20pt,0">
                <w:txbxContent>
                  <w:p w14:paraId="57D769D0" w14:textId="7E033796" w:rsidR="00114A09" w:rsidRPr="00114A09" w:rsidRDefault="00114A09" w:rsidP="00114A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14A0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64302"/>
    <w:multiLevelType w:val="multilevel"/>
    <w:tmpl w:val="D92E6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200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C5"/>
    <w:rsid w:val="00014F28"/>
    <w:rsid w:val="00041FE7"/>
    <w:rsid w:val="00104958"/>
    <w:rsid w:val="00114A09"/>
    <w:rsid w:val="0024618C"/>
    <w:rsid w:val="002C5F65"/>
    <w:rsid w:val="00367996"/>
    <w:rsid w:val="00375B67"/>
    <w:rsid w:val="00384077"/>
    <w:rsid w:val="003E5076"/>
    <w:rsid w:val="003F517A"/>
    <w:rsid w:val="00411BDE"/>
    <w:rsid w:val="00427AC2"/>
    <w:rsid w:val="00453EE2"/>
    <w:rsid w:val="00537DB2"/>
    <w:rsid w:val="00553E6D"/>
    <w:rsid w:val="005A2520"/>
    <w:rsid w:val="00660E93"/>
    <w:rsid w:val="006D03C4"/>
    <w:rsid w:val="0077595F"/>
    <w:rsid w:val="00780EDF"/>
    <w:rsid w:val="007B7D76"/>
    <w:rsid w:val="008376FD"/>
    <w:rsid w:val="00860598"/>
    <w:rsid w:val="0087107D"/>
    <w:rsid w:val="009366F8"/>
    <w:rsid w:val="009523C5"/>
    <w:rsid w:val="009579AA"/>
    <w:rsid w:val="009C5906"/>
    <w:rsid w:val="00A656EC"/>
    <w:rsid w:val="00A939C3"/>
    <w:rsid w:val="00AA6D47"/>
    <w:rsid w:val="00B64048"/>
    <w:rsid w:val="00B747FA"/>
    <w:rsid w:val="00B9179A"/>
    <w:rsid w:val="00C275DF"/>
    <w:rsid w:val="00C416D2"/>
    <w:rsid w:val="00C93BB1"/>
    <w:rsid w:val="00D2345A"/>
    <w:rsid w:val="00E36B52"/>
    <w:rsid w:val="00E5223E"/>
    <w:rsid w:val="00EC060A"/>
    <w:rsid w:val="00EC0F82"/>
    <w:rsid w:val="00F055C7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199A4"/>
  <w15:chartTrackingRefBased/>
  <w15:docId w15:val="{B168A70E-1FBA-4EFE-866E-CF7D0B42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C5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4618C"/>
  </w:style>
  <w:style w:type="paragraph" w:styleId="Header">
    <w:name w:val="header"/>
    <w:basedOn w:val="Normal"/>
    <w:link w:val="HeaderChar"/>
    <w:uiPriority w:val="99"/>
    <w:unhideWhenUsed/>
    <w:rsid w:val="0011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09"/>
  </w:style>
  <w:style w:type="paragraph" w:styleId="Revision">
    <w:name w:val="Revision"/>
    <w:hidden/>
    <w:uiPriority w:val="99"/>
    <w:semiHidden/>
    <w:rsid w:val="003F517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7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1017</Characters>
  <Application>Microsoft Office Word</Application>
  <DocSecurity>0</DocSecurity>
  <Lines>36</Lines>
  <Paragraphs>16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Movchan, Dmytro</dc:creator>
  <cp:keywords/>
  <dc:description/>
  <cp:lastModifiedBy>Vidhya Iyer</cp:lastModifiedBy>
  <cp:revision>28</cp:revision>
  <dcterms:created xsi:type="dcterms:W3CDTF">2025-04-17T20:29:00Z</dcterms:created>
  <dcterms:modified xsi:type="dcterms:W3CDTF">2025-09-30T16:13:00Z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6b788ee8,6233abe4,ec2bdf6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GrammarlyDocumentId">
    <vt:lpwstr>49b703c2-aff6-478d-aa48-e16590e51023</vt:lpwstr>
  </property>
</Properties>
</file>